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DBB5" w14:textId="263258F5" w:rsidR="00A2560D" w:rsidRDefault="00D66828">
      <w:r>
        <w:rPr>
          <w:b/>
          <w:bCs/>
        </w:rPr>
        <w:t>Preek over Hebr.4:14016 gehouden op 13 mei 2021 (Hemelvaartsdag)</w:t>
      </w:r>
    </w:p>
    <w:p w14:paraId="748B6D44" w14:textId="23EBC7BC" w:rsidR="00D66828" w:rsidRDefault="00D66828"/>
    <w:p w14:paraId="275A3EDB" w14:textId="28447EFB" w:rsidR="00D66828" w:rsidRDefault="00D66828">
      <w:r>
        <w:t xml:space="preserve">Gemeente van Christus, </w:t>
      </w:r>
    </w:p>
    <w:p w14:paraId="66C81BD4" w14:textId="25E07A25" w:rsidR="00D66828" w:rsidRDefault="00D66828"/>
    <w:p w14:paraId="2FBAA706" w14:textId="779EEA92" w:rsidR="00D66828" w:rsidRDefault="00D66828" w:rsidP="00D66828">
      <w:pPr>
        <w:jc w:val="both"/>
      </w:pPr>
      <w:r>
        <w:t xml:space="preserve">1. Ik wil u vanmorgen allereerst meenemen naar lang geleden, toen in Jeruzalem de tempel nog stond. En daar in de tempel ontmoeten we een jongen - laten we hem Levi noemen. En Levi vindt het machtig, dat hij daar op deze dag mag zijn. Want het is een van de grote momenten, misschien wel het allergrootste moment van het jaar. Het is Grote Verzoendag. Op die dag zal de hogepriester binnengaan in het Heilige der heiligen, de ruimte waar vroeger de ark stond. Alleen voor hem, en alleen op deze dag wordt het dikke gordijn opengeschoven voor het offer en het gebed, dat de zonde van het volk kan wegnemen. </w:t>
      </w:r>
    </w:p>
    <w:p w14:paraId="2699ED49" w14:textId="22C5D0AD" w:rsidR="00D66828" w:rsidRDefault="00D66828" w:rsidP="00D66828">
      <w:pPr>
        <w:jc w:val="both"/>
      </w:pPr>
      <w:r>
        <w:tab/>
        <w:t xml:space="preserve">Levi mag erbij zijn, want hij kent de hogepriester. Het is zijn grootvader. Best wat trots staat hij te wachten, terwijl op een andere plek in de tempel al allerlei rituelen die bij die dag horen, worden voltrokken. </w:t>
      </w:r>
      <w:r w:rsidR="00EA573E">
        <w:t xml:space="preserve">Maar hij heeft een plekje uitgezocht vlak bij de heilige ruimte, want hij wil zien, hoe grootvader daar binnenstapt. Hij moet wat geduld hebben, want de offers kosten tijd. Maar dan ziet hij de stoet aankomen van de priesters met in hun midden grootvader. Het is al een oudere man, en op deze dag draagt hij niet zijn prachtige gewaad. Hij is gekleed in het wit, heel sober, </w:t>
      </w:r>
      <w:r w:rsidR="009E0B51">
        <w:t>en zijn gezicht staat ernstig</w:t>
      </w:r>
      <w:r w:rsidR="00E30095">
        <w:t xml:space="preserve">, </w:t>
      </w:r>
      <w:r w:rsidR="00EA573E">
        <w:t xml:space="preserve">want nederig gaat hij op naar de heilige God, en in een schaal draagt hij het offerbloed, dat in het Heilige der heiligen gesprenkeld zal worden voor de zonden van Israël. </w:t>
      </w:r>
      <w:r w:rsidR="009E0B51">
        <w:t xml:space="preserve">Zo beklimt hij de treden naar het heiligdom, waarachter de allerheiligste plek is. Wat daar gebeurt kan niemand zien, de hogepriester is er alleen, alleen met God. Maar in gedachten gaat Levi mee, en als grootvader even later weer naar buiten komt, dan voelt hij de vrede. Het zoenoffer is gebracht, de zonden zijn vergeven. De heilige taak is vervuld, voor heel Israël, en ook voor Levi. </w:t>
      </w:r>
      <w:r w:rsidR="003766F7">
        <w:t xml:space="preserve">En dankbaar schiet door hem heen: wat is het geweldig, dat wij als volk van God een hogepriester hebben! </w:t>
      </w:r>
    </w:p>
    <w:p w14:paraId="208A4779" w14:textId="6692891B" w:rsidR="009E0B51" w:rsidRDefault="009E0B51" w:rsidP="00D66828">
      <w:pPr>
        <w:jc w:val="both"/>
      </w:pPr>
      <w:r>
        <w:tab/>
      </w:r>
    </w:p>
    <w:p w14:paraId="1EA2BBA9" w14:textId="1C64FB19" w:rsidR="00375849" w:rsidRDefault="00E30095" w:rsidP="00375849">
      <w:pPr>
        <w:jc w:val="both"/>
      </w:pPr>
      <w:r>
        <w:t xml:space="preserve">2. </w:t>
      </w:r>
      <w:r w:rsidR="00AE53C9">
        <w:t xml:space="preserve">En dan neem ik u mee naar een plek daar in de buurt, de Olijfberg. </w:t>
      </w:r>
      <w:r w:rsidR="003766F7">
        <w:t>A</w:t>
      </w:r>
      <w:r w:rsidR="00AE53C9">
        <w:t xml:space="preserve">ls we daar aankomen, dan zien we een groepje mensen staan. </w:t>
      </w:r>
      <w:r w:rsidR="00D33C4D">
        <w:t>Z</w:t>
      </w:r>
      <w:r w:rsidR="00AE53C9">
        <w:t>e staren verbaasd omhoog. Ze hebben iets wonderlijks gezien. Ze hebben Jezus</w:t>
      </w:r>
      <w:r w:rsidR="003766F7">
        <w:t>, hun Jezus, hun Heer,</w:t>
      </w:r>
      <w:r w:rsidR="00AE53C9">
        <w:t xml:space="preserve"> zien opstijgen van de aarde, omhoog, naar de hemel. Inmiddels kunnen ze Hem niet meer zien - een wolk is ertussen geschoven. Ze hebben nog niet in de gaten, dat ook dit een groot moment is, misschien wel het allergrootste ooit. Ze beseffen nog niet, wat ze meegemaakt hebben. </w:t>
      </w:r>
    </w:p>
    <w:p w14:paraId="5FE27E4F" w14:textId="3D5ABB93" w:rsidR="00AE53C9" w:rsidRDefault="00AE53C9" w:rsidP="00375849">
      <w:pPr>
        <w:jc w:val="both"/>
      </w:pPr>
      <w:r>
        <w:tab/>
        <w:t xml:space="preserve">Het is het </w:t>
      </w:r>
      <w:r w:rsidR="00D33C4D">
        <w:t>op weg gaan</w:t>
      </w:r>
      <w:r>
        <w:t xml:space="preserve"> van hun Heer, Jezus, </w:t>
      </w:r>
      <w:r w:rsidR="00D33C4D">
        <w:t>naar</w:t>
      </w:r>
      <w:r>
        <w:t xml:space="preserve"> de Allerheiligste plek die er is. Hij is de hemel doorgegaan op weg naar het hart van de hemel: de plaats van waaruit God regeert</w:t>
      </w:r>
      <w:r w:rsidR="00D33C4D">
        <w:t>, de plaats van de troon</w:t>
      </w:r>
      <w:r>
        <w:t xml:space="preserve">. De Zoon van God komt weer thuis bij de Vader, na het werk dat Hij op aarde heeft gedaan. </w:t>
      </w:r>
      <w:r w:rsidR="00D33C4D">
        <w:t xml:space="preserve">De leerlingen van Jezus kijken er verwonderd naar, zoals Levi keek naar zijn grootvader. Want ze hebben Jezus zo goed gekend. Hij was een met hen. Ze hebben een tijd alles gedeeld. Ze hebben opgetrokken, samen gegeten en gedronken, dingen beleefd, zijn wijsheid gehoord. Menselijk was Hij bij hen, ook al voelden ze dat er in Hem meer was, een heilige taak, een roeping, die ze soms niet begrepen. </w:t>
      </w:r>
      <w:r w:rsidR="00D1745F">
        <w:t xml:space="preserve">Dat grote voelen ze hier opnieuw. Jezus ontkomt hen, gat zijn eigen goddelijke weg. </w:t>
      </w:r>
    </w:p>
    <w:p w14:paraId="22BB9917" w14:textId="6271D34B" w:rsidR="00D33C4D" w:rsidRDefault="00D33C4D" w:rsidP="00375849">
      <w:pPr>
        <w:jc w:val="both"/>
      </w:pPr>
      <w:r>
        <w:tab/>
        <w:t xml:space="preserve">Ja, het afscheid heeft iets </w:t>
      </w:r>
      <w:proofErr w:type="spellStart"/>
      <w:r>
        <w:t>hogepriesterlijks</w:t>
      </w:r>
      <w:proofErr w:type="spellEnd"/>
      <w:r>
        <w:t xml:space="preserve">. Toen Hij ging, hief Jezus zijn handen op, en Hij zegende hen, net zoals dat in de tempel gebeurde. Dat is het laatste wat ze van Hem zagen: zijn zegenende handen. En daar zat een belofte in: hier is heil en vrede voor jullie, de genade en de liefde van God. </w:t>
      </w:r>
    </w:p>
    <w:p w14:paraId="43C3CB59" w14:textId="0CF440CC" w:rsidR="003922CA" w:rsidRDefault="003922CA" w:rsidP="00375849">
      <w:pPr>
        <w:jc w:val="both"/>
      </w:pPr>
      <w:r>
        <w:tab/>
      </w:r>
    </w:p>
    <w:p w14:paraId="116695EC" w14:textId="27EAC5CC" w:rsidR="003922CA" w:rsidRDefault="003922CA" w:rsidP="00375849">
      <w:pPr>
        <w:jc w:val="both"/>
      </w:pPr>
      <w:r>
        <w:t>3. En nu zijn wij vandaag hier, een kleine groep in de kerk, en een grotere groep met ons verbonden. En samen zijn we verbonden met christenen overal ter wereld, die allemaal deze dag vieren. En ook dat is een groot moment, misschien wel het allergrootste moment in het kerkelijk jaar</w:t>
      </w:r>
      <w:r w:rsidR="003766F7">
        <w:t>, en zeker in de weg van Jezus</w:t>
      </w:r>
      <w:r>
        <w:t xml:space="preserve"> - </w:t>
      </w:r>
      <w:r w:rsidR="003766F7">
        <w:t>al</w:t>
      </w:r>
      <w:r>
        <w:t xml:space="preserve"> hebben we </w:t>
      </w:r>
      <w:r w:rsidR="003766F7">
        <w:t xml:space="preserve">dat </w:t>
      </w:r>
      <w:r>
        <w:t xml:space="preserve">vaak niet in de gaten. </w:t>
      </w:r>
    </w:p>
    <w:p w14:paraId="565E9AC8" w14:textId="1B0E6071" w:rsidR="003922CA" w:rsidRDefault="003922CA" w:rsidP="00375849">
      <w:pPr>
        <w:jc w:val="both"/>
      </w:pPr>
      <w:r>
        <w:lastRenderedPageBreak/>
        <w:tab/>
      </w:r>
      <w:r w:rsidR="000363E9">
        <w:t>Want</w:t>
      </w:r>
      <w:r>
        <w:t xml:space="preserve"> net als Levi en net als de leerlingen mogen wij het heiligdom van God open zien gaan. Levi zag er </w:t>
      </w:r>
      <w:r w:rsidR="003766F7">
        <w:t xml:space="preserve">verder </w:t>
      </w:r>
      <w:r>
        <w:t xml:space="preserve">niet veel van, want wat </w:t>
      </w:r>
      <w:proofErr w:type="gramStart"/>
      <w:r>
        <w:t>er binnen</w:t>
      </w:r>
      <w:proofErr w:type="gramEnd"/>
      <w:r>
        <w:t xml:space="preserve"> gebeurde kon je niet zien, en de leerlingen zagen er ook niet veel van, door die wolk, die Jezus aan hun ogen onttrok. Maar wij vandaag mogen wel iets weten van wat er hierboven is gebeurd. </w:t>
      </w:r>
    </w:p>
    <w:p w14:paraId="5FE8DC15" w14:textId="52DF9B15" w:rsidR="003922CA" w:rsidRDefault="003922CA" w:rsidP="00375849">
      <w:pPr>
        <w:jc w:val="both"/>
      </w:pPr>
      <w:r>
        <w:tab/>
        <w:t xml:space="preserve">Wij hebben een hogepriester, een hogepriester die alle aardse hogepriesters overtreft, die de hemel is doorgegaan - dat klinkt in onze tekst als een juichkreet. We hébben iets! We hebben Jezus, de Zoon van God. We hebben Hem als onze </w:t>
      </w:r>
      <w:r w:rsidR="00B5083B">
        <w:t xml:space="preserve">Bemiddelaar bij God. Zo is Hij bij Gods troon aangekomen. </w:t>
      </w:r>
      <w:r w:rsidR="000363E9">
        <w:t>En a</w:t>
      </w:r>
      <w:r w:rsidR="00B5083B">
        <w:t xml:space="preserve">ls een echte hogepriester had Hij iets bij zich. </w:t>
      </w:r>
    </w:p>
    <w:p w14:paraId="0F675347" w14:textId="5096FEEB" w:rsidR="00375849" w:rsidRDefault="00B5083B" w:rsidP="00D66828">
      <w:pPr>
        <w:jc w:val="both"/>
      </w:pPr>
      <w:r>
        <w:tab/>
        <w:t xml:space="preserve">Hij had allereerst zijn bloed bij zich, dat Hij voor ons vergoten heeft. Dat bloed dat de zonde wegneemt, dat de schuld vergeeft. Hij heeft dat binnengebracht in het heiligdom hierboven. Het is het teken, dat Hij zijn werk op aarde heeft volbracht. Maar Hij brengt nog iets mee: zijn ervaring. Hij heeft ondervonden wat wij allemaal ondervinden, wat het is om een mens op </w:t>
      </w:r>
      <w:r w:rsidR="003766F7">
        <w:t>a</w:t>
      </w:r>
      <w:r>
        <w:t xml:space="preserve">arde te zijn, om te leven terwijl je voortdurend op de proef wordt gesteld. Want op ons mensen komt zoveel af - er zijn de verzoekingen van het opgaan in het aardse, van het vergeten van je opdracht, maar ook de aanvechtingen door wat ons overkomt, de twijfel, het worstelen met Gods wil. Ook dat draagt Jezus mee omhoog. </w:t>
      </w:r>
    </w:p>
    <w:p w14:paraId="678B392C" w14:textId="307CDB31" w:rsidR="00B5083B" w:rsidRDefault="00B5083B" w:rsidP="00D66828">
      <w:pPr>
        <w:jc w:val="both"/>
      </w:pPr>
      <w:r>
        <w:tab/>
        <w:t xml:space="preserve">Wij hebben een hogepriester! </w:t>
      </w:r>
      <w:r w:rsidR="003766F7">
        <w:t>Hij is op aarde trouw gebleven aan God, zijn Zender. Hij is niet gestruikeld, zelfs niet in het zwaarste lijden. Maar Hij is ook trouw gebleven aan ons, want om ons en voor ons heeft Hij zijn leven geleid, om ons en voor ons is Hij gestorven</w:t>
      </w:r>
      <w:r w:rsidR="000363E9">
        <w:t>, om ons en voor ons is Hij opgestaan, en om ons en voor ons verschijnt Hij voor Gods troon.</w:t>
      </w:r>
      <w:r w:rsidR="003766F7">
        <w:t xml:space="preserve"> De trouw aan God en de trouw aan de mensen, ze komen samen in Jezus. </w:t>
      </w:r>
      <w:r w:rsidR="000363E9">
        <w:t>Wij</w:t>
      </w:r>
      <w:r w:rsidR="003766F7">
        <w:t xml:space="preserve"> hebben een Hogepriester! Op aarde </w:t>
      </w:r>
      <w:r w:rsidR="000363E9">
        <w:t>kwam</w:t>
      </w:r>
      <w:r w:rsidR="003766F7">
        <w:t xml:space="preserve"> Hij </w:t>
      </w:r>
      <w:r w:rsidR="000363E9">
        <w:t xml:space="preserve">op </w:t>
      </w:r>
      <w:r w:rsidR="003766F7">
        <w:t xml:space="preserve">voor God, en hierboven </w:t>
      </w:r>
      <w:r w:rsidR="000363E9">
        <w:t>komt</w:t>
      </w:r>
      <w:r w:rsidR="003766F7">
        <w:t xml:space="preserve"> Hij</w:t>
      </w:r>
      <w:r w:rsidR="000363E9">
        <w:t xml:space="preserve"> op</w:t>
      </w:r>
      <w:r w:rsidR="003766F7">
        <w:t xml:space="preserve"> voor ons. </w:t>
      </w:r>
    </w:p>
    <w:p w14:paraId="35E97152" w14:textId="57AD2E28" w:rsidR="00547493" w:rsidRDefault="00547493" w:rsidP="00D66828">
      <w:pPr>
        <w:jc w:val="both"/>
      </w:pPr>
    </w:p>
    <w:p w14:paraId="29D0866E" w14:textId="29A30C2D" w:rsidR="00547493" w:rsidRDefault="00547493" w:rsidP="00D66828">
      <w:pPr>
        <w:jc w:val="both"/>
      </w:pPr>
      <w:r>
        <w:t xml:space="preserve">4. </w:t>
      </w:r>
      <w:r w:rsidR="00BC4937">
        <w:t xml:space="preserve">Jezus in de hemel - het is voor ons zoveel waard! Want allereerst gaat daardoor de deur naar God voor ons open. Sinds Jezus binnenging, is het gordijn niet meer dichtgeschoven. </w:t>
      </w:r>
      <w:r w:rsidR="00951504">
        <w:t xml:space="preserve">Wij mogen naderen tot voor Gods troon. Zonder schroom, staat er in onze tekst, met vrijmoedigheid staat er letterlijk. Dat wil zeggen: als we bij God aankloppen, dan hoeven we niet bang te zijn dat we er niet in mogen. </w:t>
      </w:r>
      <w:r w:rsidR="00173A18">
        <w:t>Er wordt geen bewijs van goed gedrag gevraagd - dat hebben we meestal niet. Er wordt geen app of verklaring gevraagd dat we vrij zijn van elke besmetting - dat zijn we niet. Maar</w:t>
      </w:r>
      <w:r w:rsidR="00951504">
        <w:t xml:space="preserve"> bij de deur staat Jezus, en Hij zegt: Ik ken hem, ik ken haar. Ik was voor hen op aarde. Als je iets van God wil vragen, heeft Jezus ons geleerd, vraag het dan in mijn naam</w:t>
      </w:r>
      <w:r w:rsidR="00173A18">
        <w:t>, beroep je op Mij</w:t>
      </w:r>
      <w:r w:rsidR="00951504">
        <w:t xml:space="preserve">. </w:t>
      </w:r>
      <w:r w:rsidR="008B7CAC">
        <w:t>Door Mij ben j</w:t>
      </w:r>
      <w:r w:rsidR="00951504">
        <w:t xml:space="preserve">e welkom bij de Allerhoogste, met je twijfel, met je zorgen, met je strijd, zelfs met je schuld. Kom </w:t>
      </w:r>
      <w:r w:rsidR="00173A18">
        <w:t xml:space="preserve">vrijmoedig, wees niet bang om God te zoeken, naar God te vragen. Onze gebeden komen aan, omdat Jezus ze binnenlaat. </w:t>
      </w:r>
      <w:r w:rsidR="008B7CAC">
        <w:t xml:space="preserve">We mogen vrij omgaan met de Heilige. </w:t>
      </w:r>
    </w:p>
    <w:p w14:paraId="6F16DD08" w14:textId="07BFF099" w:rsidR="008B7CAC" w:rsidRDefault="008B7CAC" w:rsidP="00D66828">
      <w:pPr>
        <w:jc w:val="both"/>
      </w:pPr>
      <w:r>
        <w:tab/>
        <w:t xml:space="preserve">En zijn troon, die is een troon van genade. U kent vast de geschiedenis van Esther wel, dat joodse meisje dat koningin werd. Maar ondanks dat wist ze: ik kan de koning, mijn man niet zomaar benaderen. Wie onaangekondigd binnenstapte, moest maar afwachten hoe hij ontvangen werd. Zou de koning zijn scepter uitsteken, of zou hij haar smadelijk wegsturen, haar er zelfs om </w:t>
      </w:r>
      <w:r w:rsidR="00D1745F">
        <w:t xml:space="preserve">laten </w:t>
      </w:r>
      <w:r>
        <w:t>doden</w:t>
      </w:r>
      <w:r w:rsidR="00D1745F">
        <w:t>?</w:t>
      </w:r>
      <w:r>
        <w:t xml:space="preserve"> Onzeker zette ze de stap toch</w:t>
      </w:r>
      <w:r w:rsidR="00D1745F">
        <w:t>, terwijl haar volk voor haar bad</w:t>
      </w:r>
      <w:r>
        <w:t xml:space="preserve">: Kom ik om, dan kom ik om. En gelukkig liep het goed af. </w:t>
      </w:r>
    </w:p>
    <w:p w14:paraId="4161393A" w14:textId="56B7FE90" w:rsidR="008B7CAC" w:rsidRDefault="008B7CAC" w:rsidP="00D66828">
      <w:pPr>
        <w:jc w:val="both"/>
      </w:pPr>
      <w:r>
        <w:tab/>
        <w:t xml:space="preserve">Maar Jezus heeft de troon van God gemaakt tot een troon van genade. Gods is wel machtig - dat zegt de troon. Maar die macht is net zo liefdevol als Jezus - vol van genade ziet God ons komen. En Hij wil zijn grootheid gebruiken om ons te </w:t>
      </w:r>
      <w:r w:rsidR="00D1745F">
        <w:t xml:space="preserve">horen en te </w:t>
      </w:r>
      <w:r>
        <w:t xml:space="preserve">helpen. </w:t>
      </w:r>
    </w:p>
    <w:p w14:paraId="635DF970" w14:textId="5D09E7ED" w:rsidR="008B7CAC" w:rsidRDefault="008B7CAC" w:rsidP="00D66828">
      <w:pPr>
        <w:jc w:val="both"/>
      </w:pPr>
      <w:r>
        <w:tab/>
        <w:t>Want God komt ons te hulp. Door Jezus. Want Hij weet, welke hulp wi</w:t>
      </w:r>
      <w:r w:rsidR="002635CD">
        <w:t>j</w:t>
      </w:r>
      <w:r>
        <w:t xml:space="preserve"> nod</w:t>
      </w:r>
      <w:r w:rsidR="002635CD">
        <w:t>i</w:t>
      </w:r>
      <w:r>
        <w:t xml:space="preserve">g hebben. </w:t>
      </w:r>
      <w:r w:rsidR="00D1745F">
        <w:t xml:space="preserve">Jezus kan het vertellen. </w:t>
      </w:r>
      <w:r>
        <w:t xml:space="preserve">Hij kent onze zwakheden - Hij heeft ze zelf </w:t>
      </w:r>
      <w:r w:rsidR="002635CD">
        <w:t xml:space="preserve">ondervonden. Hij kent onze beproevingen, Hij weet hoe we dor het leven soms op de proef gesteld worden. Hij kent het lijden, de pijn, de angst. Hij kent zelfs de dood. Hij is een Hogepriester die mee kan voelen, die daadwerkelijk meevoelt met al die moeilijke dingen. Daarom kan Hij ook voor ons een </w:t>
      </w:r>
      <w:r w:rsidR="002635CD">
        <w:lastRenderedPageBreak/>
        <w:t xml:space="preserve">voorbeeld zijn, hoe je het volhoudt, hoe je trouw blijft ondanks alles. Want Hij is nooit bezweken. </w:t>
      </w:r>
    </w:p>
    <w:p w14:paraId="62EB0668" w14:textId="393A7B66" w:rsidR="002635CD" w:rsidRDefault="002635CD" w:rsidP="00D66828">
      <w:pPr>
        <w:jc w:val="both"/>
      </w:pPr>
      <w:r>
        <w:tab/>
        <w:t>Maar Hij weet ook precies wat we nodig hebben. En dat deelt Hij uit, vanuit de hemel komt er kracht naar de aarde</w:t>
      </w:r>
      <w:r w:rsidR="00D1745F">
        <w:t>, om het te kunnen volhouden.</w:t>
      </w:r>
      <w:r>
        <w:t xml:space="preserve"> Barmhartigheid en genade, begrip en steun. Met zegenende handen steeg Hij op naar de hemel. En die handen zegenen ons nog steeds. </w:t>
      </w:r>
    </w:p>
    <w:p w14:paraId="0F2F2DFD" w14:textId="589AE496" w:rsidR="002635CD" w:rsidRDefault="002635CD" w:rsidP="00D66828">
      <w:pPr>
        <w:jc w:val="both"/>
      </w:pPr>
      <w:r>
        <w:tab/>
        <w:t>Gemeente, de Hemelvaart van Jezus is een groot moment, misschien wel het allergrootste. Want toen zijn aarde en hemel weer met elkaar verbonden. En de Hogepriester bewaakt die verbinding. Hij staat er garant voor</w:t>
      </w:r>
      <w:r w:rsidR="007E7E65">
        <w:t xml:space="preserve">, dat er vergeving is. Zijn bloed heeft Hij er binnengebracht. Hij staat er garant voor, dat de hemel ons niet laat vallen. Zijn gebed voor ons gaat eeuwig door. </w:t>
      </w:r>
    </w:p>
    <w:p w14:paraId="49403B10" w14:textId="22B9A238" w:rsidR="007E7E65" w:rsidRDefault="007E7E65" w:rsidP="00D66828">
      <w:pPr>
        <w:jc w:val="both"/>
      </w:pPr>
      <w:r>
        <w:tab/>
        <w:t xml:space="preserve">En zoals de Levi uit het verhaal aan het begin trots naar zijn grootvader keek die het heiligdom binnenging, mogen wij naar Jezus kijken, vol dankbaarheid, omdat Hij voor ons de hemel binnenging. We hebben een Hogepriester! </w:t>
      </w:r>
      <w:r w:rsidR="00D1745F">
        <w:t xml:space="preserve">Zoals de discipelen na de Hemelvaart een biddende kring vormden, vrijmoedig vragend om de kracht van omhoog. Ze </w:t>
      </w:r>
      <w:r w:rsidR="006437A4">
        <w:t xml:space="preserve">kenden de Hogepriester! </w:t>
      </w:r>
      <w:proofErr w:type="gramStart"/>
      <w:r>
        <w:t>En</w:t>
      </w:r>
      <w:proofErr w:type="gramEnd"/>
      <w:r>
        <w:t xml:space="preserve"> daarom staat de hemel open, ook voor ons. Door Jezus' genade, door Jezus' trouw. Ga daarom zonder schroom, stap binnen bij God met alles wat u bezighoudt. Door Jezus zijn we welkom. Door Jezus worden we begrepen. Dat vult nu de hemel. We hebben een Hogepriester op de troon naast God. </w:t>
      </w:r>
    </w:p>
    <w:p w14:paraId="532BE72C" w14:textId="56505EEC" w:rsidR="007E7E65" w:rsidRDefault="007E7E65" w:rsidP="00D66828">
      <w:pPr>
        <w:jc w:val="both"/>
      </w:pPr>
    </w:p>
    <w:p w14:paraId="645658B3" w14:textId="5800908D" w:rsidR="007E7E65" w:rsidRDefault="007E7E65" w:rsidP="00D66828">
      <w:pPr>
        <w:jc w:val="both"/>
      </w:pPr>
      <w:r>
        <w:tab/>
      </w:r>
      <w:r>
        <w:tab/>
      </w:r>
      <w:r>
        <w:tab/>
      </w:r>
      <w:r>
        <w:tab/>
      </w:r>
      <w:r>
        <w:tab/>
      </w:r>
      <w:r>
        <w:tab/>
        <w:t xml:space="preserve">Amen. </w:t>
      </w:r>
    </w:p>
    <w:p w14:paraId="6F66711B" w14:textId="2F78A7D9" w:rsidR="00173A18" w:rsidRPr="00D66828" w:rsidRDefault="00173A18" w:rsidP="00D66828">
      <w:pPr>
        <w:jc w:val="both"/>
      </w:pPr>
      <w:r>
        <w:tab/>
      </w:r>
    </w:p>
    <w:sectPr w:rsidR="00173A18" w:rsidRPr="00D66828"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28"/>
    <w:rsid w:val="000363E9"/>
    <w:rsid w:val="00163939"/>
    <w:rsid w:val="00173A18"/>
    <w:rsid w:val="002635CD"/>
    <w:rsid w:val="00375849"/>
    <w:rsid w:val="003766F7"/>
    <w:rsid w:val="003922CA"/>
    <w:rsid w:val="00547493"/>
    <w:rsid w:val="006437A4"/>
    <w:rsid w:val="007E7E65"/>
    <w:rsid w:val="008267DC"/>
    <w:rsid w:val="008B7CAC"/>
    <w:rsid w:val="00951504"/>
    <w:rsid w:val="009E0B51"/>
    <w:rsid w:val="00AE53C9"/>
    <w:rsid w:val="00B5083B"/>
    <w:rsid w:val="00BC4937"/>
    <w:rsid w:val="00D1745F"/>
    <w:rsid w:val="00D33C4D"/>
    <w:rsid w:val="00D664FC"/>
    <w:rsid w:val="00D66828"/>
    <w:rsid w:val="00E30095"/>
    <w:rsid w:val="00EA5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C42A47"/>
  <w14:defaultImageDpi w14:val="32767"/>
  <w15:chartTrackingRefBased/>
  <w15:docId w15:val="{E14EDAA6-7609-2147-BFB5-58B0FAED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1465</Words>
  <Characters>8061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2021-05-12T14:03:00Z</dcterms:created>
  <dcterms:modified xsi:type="dcterms:W3CDTF">2021-05-12T21:05:00Z</dcterms:modified>
</cp:coreProperties>
</file>