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1E1E" w14:textId="77777777" w:rsidR="00232A88" w:rsidRDefault="00232A88">
      <w:r>
        <w:rPr>
          <w:b/>
          <w:bCs/>
        </w:rPr>
        <w:t>Preek over Joh.7:37-39 gehouden op 25 april 2021</w:t>
      </w:r>
      <w:r>
        <w:t xml:space="preserve"> - lezing: Ezech.47:1-7</w:t>
      </w:r>
    </w:p>
    <w:p w14:paraId="1E5A5A80" w14:textId="77777777" w:rsidR="00232A88" w:rsidRDefault="00232A88"/>
    <w:p w14:paraId="52B20CF2" w14:textId="77777777" w:rsidR="00232A88" w:rsidRDefault="00232A88">
      <w:r>
        <w:rPr>
          <w:u w:val="single"/>
        </w:rPr>
        <w:t>1. Inleiding</w:t>
      </w:r>
    </w:p>
    <w:p w14:paraId="196A04A3" w14:textId="77777777" w:rsidR="00232A88" w:rsidRDefault="00232A88"/>
    <w:p w14:paraId="7C982E2A" w14:textId="77777777" w:rsidR="00E874D3" w:rsidRDefault="00232A88" w:rsidP="00232A88">
      <w:pPr>
        <w:jc w:val="both"/>
      </w:pPr>
      <w:r>
        <w:t xml:space="preserve">Deze week kwam ik op een verrassende manier in contact met iemand die ik in jaren niet gesproken had. Het gaat terug tot de tijd voordat ik hier in Damwoude was - nou dan weet u wel: dat is héél lang </w:t>
      </w:r>
      <w:r w:rsidR="00E874D3">
        <w:t xml:space="preserve">geleden. Dan neem je eerst de tijd om bij te praten, je vertelt hoe het je in de voorbije jaren vergaan is, wat je hebt meegemaakt, hoe het nu met je is. Maar uiteindelijk was ik ook wel benieuwd hoe het stond met het geloof. Wel, zei de ander, ik weet het soms niet zo goed. Als je ziet wat er allemaal gebeurt tegenwoordig, dan heb ik weleens mijn twijfels over God. Als Hij dat allemaal weet en ziet, zou Hij het dan niet wat beter kunnen managen? Waarom merk je zijn invloed niet? </w:t>
      </w:r>
    </w:p>
    <w:p w14:paraId="6B376954" w14:textId="77777777" w:rsidR="00F003A6" w:rsidRDefault="00E874D3" w:rsidP="00232A88">
      <w:pPr>
        <w:jc w:val="both"/>
      </w:pPr>
      <w:r>
        <w:tab/>
        <w:t>Ik denk dat dat een heel herkenbare vraag is. Ik heb hem in allerlei varianten ook wel vaker gehoord. Waar is God vandaag de dag? Waar is Hij in de rare tijd die we nu meemaken? Het nadenken over die vraag heeft me geïnspireerd voor de preek van vanmorgen. Het bracht me bij een tekst uit het Johannesevangelie</w:t>
      </w:r>
      <w:r w:rsidR="00F003A6">
        <w:t xml:space="preserve">, en die is mijn tekst geworden. Ik lees hem u voor: </w:t>
      </w:r>
    </w:p>
    <w:p w14:paraId="2CD29E32" w14:textId="77777777" w:rsidR="00F003A6" w:rsidRDefault="00F003A6" w:rsidP="00232A88">
      <w:pPr>
        <w:jc w:val="both"/>
      </w:pPr>
    </w:p>
    <w:p w14:paraId="6012464E" w14:textId="003FB537" w:rsidR="00F003A6" w:rsidRDefault="00F003A6" w:rsidP="00232A88">
      <w:pPr>
        <w:jc w:val="both"/>
      </w:pPr>
      <w:proofErr w:type="gramStart"/>
      <w:r>
        <w:t>lezing</w:t>
      </w:r>
      <w:proofErr w:type="gramEnd"/>
      <w:r>
        <w:t>: Joh.7:37-39</w:t>
      </w:r>
    </w:p>
    <w:p w14:paraId="2717BFF2" w14:textId="552B6CE6" w:rsidR="00F003A6" w:rsidRDefault="00F003A6" w:rsidP="00232A88">
      <w:pPr>
        <w:jc w:val="both"/>
      </w:pPr>
    </w:p>
    <w:p w14:paraId="7DFD8E70" w14:textId="6B81C8A7" w:rsidR="00F003A6" w:rsidRDefault="00F003A6" w:rsidP="00232A88">
      <w:pPr>
        <w:jc w:val="both"/>
      </w:pPr>
      <w:r>
        <w:t xml:space="preserve">Jezus richt zich hier tot mensen die dorst hebben. Hoe merk je dat je dat hebt? Vaak voel je het. Maar je kunt het ook zien. </w:t>
      </w:r>
      <w:r w:rsidR="00590873">
        <w:t xml:space="preserve">Ik heb een paar kamerplanten in huis staan, waar je het af en toe echt aan kan zien, dat ik ze weleens vergeet. En als een tuin of een akker dorst heeft, dan zie je dat de groei en het bloeien uitblijft. Zo kan ook ons geloof dorst hebben. Dan floreert het niet meer. Het is misschien niet helemaal weg, maar het doet niet zoveel bij je. Of je raakt uitgedroogd door de hitte van het leven. Wel, daar heeft Jezus iets over gezegd. </w:t>
      </w:r>
      <w:r w:rsidR="00776A9B">
        <w:t xml:space="preserve">En als ik naar de tuin kijk die de wereld heet, dan merk ik aan alles: de bloei is er niet, hoofden zijn verhit, en harten zijn dor. Ook daar heeft Jezus iets over te zeggen. </w:t>
      </w:r>
      <w:r w:rsidR="00590873">
        <w:t xml:space="preserve">Maar voor ik daarnaartoe ga, wil ik vanmorgen een omtrekkende beweging maken. Want achter Jezus' woorden ligt soms een hele wereld aan gedachten - en dat is bij onze tekst ook zo. Er zitten allerlei herinneringen en verwijzingen in naar het Oude Testament, en daar wil ik iets van laten zien, een klein beetje, omdat ik denk, dat het dan nog veel meer gaat spreken. </w:t>
      </w:r>
      <w:r w:rsidR="00590873">
        <w:t>Daarom begin ik bij een</w:t>
      </w:r>
      <w:r w:rsidR="00590873">
        <w:t xml:space="preserve"> profetie uit Ezechiël. Maar eerst luisteren we </w:t>
      </w:r>
      <w:r w:rsidR="001B2587">
        <w:t>naar een bekend lied, en thuis mag u het meezingen.</w:t>
      </w:r>
    </w:p>
    <w:p w14:paraId="3AE9E2AC" w14:textId="39A9AB0A" w:rsidR="001B2587" w:rsidRDefault="001B2587" w:rsidP="00232A88">
      <w:pPr>
        <w:jc w:val="both"/>
      </w:pPr>
    </w:p>
    <w:p w14:paraId="3D136E35" w14:textId="44BD830F" w:rsidR="001B2587" w:rsidRDefault="001B2587" w:rsidP="00232A88">
      <w:pPr>
        <w:jc w:val="both"/>
      </w:pPr>
      <w:r>
        <w:rPr>
          <w:u w:val="single"/>
        </w:rPr>
        <w:t>Lied: Als een hert dat verlangt naar water</w:t>
      </w:r>
    </w:p>
    <w:p w14:paraId="3559BEAD" w14:textId="4EF4BFB9" w:rsidR="001B2587" w:rsidRDefault="001B2587" w:rsidP="00232A88">
      <w:pPr>
        <w:jc w:val="both"/>
      </w:pPr>
    </w:p>
    <w:p w14:paraId="1E6C03FC" w14:textId="52BDDA4D" w:rsidR="001B2587" w:rsidRDefault="001B2587" w:rsidP="00232A88">
      <w:pPr>
        <w:jc w:val="both"/>
      </w:pPr>
      <w:r>
        <w:rPr>
          <w:u w:val="single"/>
        </w:rPr>
        <w:t>Lezing:</w:t>
      </w:r>
      <w:r>
        <w:t xml:space="preserve"> Ezech.47:1-7</w:t>
      </w:r>
    </w:p>
    <w:p w14:paraId="586CAEE9" w14:textId="5C7F12E9" w:rsidR="001B2587" w:rsidRDefault="001B2587" w:rsidP="00232A88">
      <w:pPr>
        <w:jc w:val="both"/>
      </w:pPr>
    </w:p>
    <w:p w14:paraId="226B147B" w14:textId="5EE15B76" w:rsidR="0091609B" w:rsidRDefault="0091609B" w:rsidP="00232A88">
      <w:pPr>
        <w:jc w:val="both"/>
        <w:rPr>
          <w:u w:val="single"/>
        </w:rPr>
      </w:pPr>
      <w:r>
        <w:rPr>
          <w:u w:val="single"/>
        </w:rPr>
        <w:t>2. Uitleg</w:t>
      </w:r>
    </w:p>
    <w:p w14:paraId="067EA53B" w14:textId="77777777" w:rsidR="0091609B" w:rsidRPr="0091609B" w:rsidRDefault="0091609B" w:rsidP="00232A88">
      <w:pPr>
        <w:jc w:val="both"/>
        <w:rPr>
          <w:u w:val="single"/>
        </w:rPr>
      </w:pPr>
    </w:p>
    <w:p w14:paraId="12054E90" w14:textId="4EBF77FD" w:rsidR="001B2587" w:rsidRDefault="001B2587" w:rsidP="00232A88">
      <w:pPr>
        <w:jc w:val="both"/>
      </w:pPr>
      <w:r>
        <w:t xml:space="preserve">Gemeente, </w:t>
      </w:r>
    </w:p>
    <w:p w14:paraId="5E4C836B" w14:textId="385A92BD" w:rsidR="001B2587" w:rsidRDefault="001B2587" w:rsidP="00232A88">
      <w:pPr>
        <w:jc w:val="both"/>
      </w:pPr>
    </w:p>
    <w:p w14:paraId="05BC2199" w14:textId="628B6FBE" w:rsidR="001B2587" w:rsidRDefault="00C25F9E" w:rsidP="00232A88">
      <w:pPr>
        <w:jc w:val="both"/>
      </w:pPr>
      <w:r>
        <w:t xml:space="preserve">Ezechiël was een profeet, die bijzondere dingen heeft gezien. En het mooie is dat hij dat zó beschrijft, dat we het bijna meebeleven. Hij is, vertelt hij, in de tempel. Nu moet u weten, dat die tempel op dat moment in het echt in puin lag. Het waren de donkere jaren in de geschiedenis van Israël, waarin het land verlaten was, en heel wat burgers waren gedeporteerd naar een vreemd land - ook Ezechiël hoorde daarbij. </w:t>
      </w:r>
    </w:p>
    <w:p w14:paraId="1C48733D" w14:textId="3623A092" w:rsidR="00704BB2" w:rsidRDefault="00C25F9E" w:rsidP="00232A88">
      <w:pPr>
        <w:jc w:val="both"/>
      </w:pPr>
      <w:r>
        <w:tab/>
        <w:t xml:space="preserve">En vooral het verlies van de tempel woog zwaar. Want dat was de plek, waar hun geloof altijd was gevoed. Als ze in de tempel kwamen, dan beleefden ze: hier is God. Hier woont Hij. Hier hoort Hij ons, hier vergeeft Hij ons, hier wijst Hij ons de weg, hier zegent Hij ons. Maar dat is nu al jaren weg. Ze probeerden hun geloof vol te houden voor zover dat ging, </w:t>
      </w:r>
      <w:r w:rsidR="00704BB2">
        <w:t xml:space="preserve">maar er </w:t>
      </w:r>
      <w:r w:rsidR="00704BB2">
        <w:lastRenderedPageBreak/>
        <w:t xml:space="preserve">waren ook wel momenten dat het allemaal ver van ze af stond. We horen dat ook af en toe doorklinken, dat mensen zeiden: onze hoop is weg, </w:t>
      </w:r>
      <w:r w:rsidR="00EF1FB8">
        <w:t xml:space="preserve">de hemel is ons zeker vergeten, </w:t>
      </w:r>
      <w:r w:rsidR="00704BB2">
        <w:t xml:space="preserve">want al die dingen over God, we zien er weinig van uitkomen. </w:t>
      </w:r>
    </w:p>
    <w:p w14:paraId="1A4AAE55" w14:textId="24837AAC" w:rsidR="00C25F9E" w:rsidRDefault="00704BB2" w:rsidP="00232A88">
      <w:pPr>
        <w:jc w:val="both"/>
      </w:pPr>
      <w:r>
        <w:tab/>
        <w:t xml:space="preserve"> In die omstandigheden kreeg Ezechiël dingen te zien. Hij werd meegenomen door een gids, die hem rondleidde in Jeruzalem, en vooral: hij zag de nieuwe tempel. Uitvoerig is de beschrijving, de gids heeft een maatstok mee, en alles vertelt: het is nog niet gedaan met het volk van God. Ze zullen God weer vinden, ze zullen op een dag weer naar de tempel kunnen om er te offeren en te zingen en de feesten te vieren, de schat van hun geloof. </w:t>
      </w:r>
    </w:p>
    <w:p w14:paraId="6305DE8A" w14:textId="71D63EFF" w:rsidR="00704BB2" w:rsidRDefault="00704BB2" w:rsidP="00232A88">
      <w:pPr>
        <w:jc w:val="both"/>
      </w:pPr>
      <w:r>
        <w:tab/>
      </w:r>
      <w:r w:rsidR="00B2740C">
        <w:t>En dan wijst de gids hem iets bijzonders aan: Kijk, zie je dat daar? Daar, van onder de drempel, daar stroomt wat water! Dat was heel abnormaal. Want het water in de tempel moest normaal gehaald worden uit de bron, die net buiten de stad lag. Maar samen volgen ze het kleine stroompje, en het groeit - de gids laat Ezechiël een paar keer door het water lopen, en in het begin gaat het nog wel, maar als ze verder komen is het een rivier geworden</w:t>
      </w:r>
      <w:r w:rsidR="00EF1FB8">
        <w:t xml:space="preserve"> waar je allen maar in kan</w:t>
      </w:r>
      <w:r w:rsidR="00B2740C">
        <w:t xml:space="preserve"> zwemmen. </w:t>
      </w:r>
    </w:p>
    <w:p w14:paraId="0422D5AE" w14:textId="433BA563" w:rsidR="00B2740C" w:rsidRDefault="00B2740C" w:rsidP="00232A88">
      <w:pPr>
        <w:jc w:val="both"/>
      </w:pPr>
      <w:r>
        <w:tab/>
        <w:t xml:space="preserve">Waar stroomt dat water naartoe? Het stroomt naar het oosten. </w:t>
      </w:r>
      <w:r w:rsidR="009C1F5E">
        <w:t xml:space="preserve">Het stroomt in de richting van de woestijn. Het stroomt naar de gebieden waar alles dor is en zanderig en rotsig. En zo vertelt zijn gids, dan stroomt het naar de Dode Zee - en die naam droeg die zee niet voor niets. Daar was echt alles dood. In de Dode Zee is het water zo zout, dat er niet te leven is. Daar zat een verhaal achter, het verhaal van Sodom. De slechtheid van de mensen was daar zo erg, dat het leven er kapotgegaan was. Als een teken van de zonde lag dat zoute water daar, en soms kon je de geur van de zwavel nog ruiken. De boodschap van de Dode Zee is: jullie mensen kunnen de schepping kapot maken. </w:t>
      </w:r>
    </w:p>
    <w:p w14:paraId="0B5AE54E" w14:textId="27654936" w:rsidR="009C1F5E" w:rsidRDefault="009C1F5E" w:rsidP="00232A88">
      <w:pPr>
        <w:jc w:val="both"/>
      </w:pPr>
      <w:r>
        <w:tab/>
        <w:t xml:space="preserve">Daar stroomt deze rivier, die als een stroompje </w:t>
      </w:r>
      <w:r w:rsidR="00EF1FB8">
        <w:t xml:space="preserve">in de tempel </w:t>
      </w:r>
      <w:r>
        <w:t xml:space="preserve">is begonnen naartoe. En dan kijkt Ezechiël om, en dan ziet hij dat er langs de oevers van het water van alles is gaan groeien, planten, struiken, bomen. De rivier verandert het landschap. De woestijn krijgt iets van het paradijs. En zelfs in de Dode Zee, zegt de gids, daar zullen weer vissen zwemmen, en er zullen vissers staan, die blij hun vangst uit het water halen. </w:t>
      </w:r>
    </w:p>
    <w:p w14:paraId="5E404FDE" w14:textId="60A87D79" w:rsidR="001B2587" w:rsidRDefault="009C1F5E" w:rsidP="00232A88">
      <w:pPr>
        <w:jc w:val="both"/>
      </w:pPr>
      <w:r>
        <w:tab/>
        <w:t>Een stroompje uit de tempel, dat een rivier wordt die de dorheid verdrijft en het dode tot leven brengt. Het begint heel klein</w:t>
      </w:r>
      <w:r w:rsidR="00F6134D">
        <w:t xml:space="preserve">. Maar wat zit er een kracht in! Het is de kracht van het altaar in de tempel, want daar zit de bron. Die bron is God zelf, die in de tempel te vinden is. De mensen in Ezechiëls tijd vroegen hetzelfde als wat we vandaag ook meer dan eens horen: waar is God? Waarom grijpt Hij niet in op aarde, waarom laat Hij het zo geworden? Het geloof is maar zo'n klein stroompje, en de dorheid en de doodsheid is overweldigend. </w:t>
      </w:r>
    </w:p>
    <w:p w14:paraId="3AE26998" w14:textId="1B0BF4EB" w:rsidR="00F6134D" w:rsidRDefault="00F6134D" w:rsidP="00232A88">
      <w:pPr>
        <w:jc w:val="both"/>
      </w:pPr>
      <w:r>
        <w:tab/>
        <w:t xml:space="preserve">Maar Ezechiël mag met dit prachtige beeld vertellen: onderschat dat kleine stroompje niet! Het komt bij het altaar vandaan, de plek waar hemel en aarde elkaar raken. Daar stegen de offers omhoog en kwam Gods zegen en Gods wet naar de mensen. De tempel, dat altaar, ze zullen er straks weer staan. En dan zal er iets van uitgaan, dat de nood niet alleen van Israël en van de gelovigen, maar van heel de wereld kan genezen en tot bloei kan brengen. </w:t>
      </w:r>
    </w:p>
    <w:p w14:paraId="34BFABBA" w14:textId="4395771D" w:rsidR="00F6134D" w:rsidRDefault="00F6134D" w:rsidP="00232A88">
      <w:pPr>
        <w:jc w:val="both"/>
      </w:pPr>
      <w:r>
        <w:tab/>
        <w:t xml:space="preserve">En gemeente, wie in die stroom gaat staan, zal dat beginnen te ervaren. Zelf word je geheeld, als je de stroom van God naar je toe laat komen. Dan ontvang je liefde, genade, vergeving, hoop. </w:t>
      </w:r>
      <w:r w:rsidR="0091609B">
        <w:t xml:space="preserve">Maar daar blijft het niet bij. Het water stroomt verder. Het stroomt ook naar de wereld van vandaag. Maar daarvoor gaan we nu naar Jezus. Maar eerst zingen we Psalm 65:5,6. </w:t>
      </w:r>
    </w:p>
    <w:p w14:paraId="58077398" w14:textId="30EA62D0" w:rsidR="0091609B" w:rsidRDefault="0091609B" w:rsidP="00232A88">
      <w:pPr>
        <w:jc w:val="both"/>
      </w:pPr>
    </w:p>
    <w:p w14:paraId="2ADDA22D" w14:textId="2C416840" w:rsidR="0091609B" w:rsidRDefault="0091609B" w:rsidP="00232A88">
      <w:pPr>
        <w:jc w:val="both"/>
      </w:pPr>
      <w:r>
        <w:rPr>
          <w:u w:val="single"/>
        </w:rPr>
        <w:t>3. Preek over Joh.7:37-39</w:t>
      </w:r>
    </w:p>
    <w:p w14:paraId="64492502" w14:textId="651D9BAF" w:rsidR="0091609B" w:rsidRDefault="0091609B" w:rsidP="00232A88">
      <w:pPr>
        <w:jc w:val="both"/>
      </w:pPr>
    </w:p>
    <w:p w14:paraId="3BEA803C" w14:textId="61D9BD78" w:rsidR="0091609B" w:rsidRDefault="00E64CC2" w:rsidP="00232A88">
      <w:pPr>
        <w:jc w:val="both"/>
      </w:pPr>
      <w:r>
        <w:t xml:space="preserve">Gemeente, </w:t>
      </w:r>
    </w:p>
    <w:p w14:paraId="79468626" w14:textId="21954CAD" w:rsidR="00E64CC2" w:rsidRDefault="00E64CC2" w:rsidP="00232A88">
      <w:pPr>
        <w:jc w:val="both"/>
      </w:pPr>
    </w:p>
    <w:p w14:paraId="77AB5FD6" w14:textId="60EA9C2D" w:rsidR="00E64CC2" w:rsidRDefault="00E64CC2" w:rsidP="00232A88">
      <w:pPr>
        <w:jc w:val="both"/>
      </w:pPr>
      <w:r>
        <w:t xml:space="preserve">In onze tekst beleven we een hoogtepunt. Het staat er zelfs letterlijk: het is het hoogtepunt van het feest - welk feest? Jeruzalem vierde Loofhutten. En dat was een van de blijste feesten </w:t>
      </w:r>
      <w:r w:rsidR="005001F6">
        <w:t xml:space="preserve">dat </w:t>
      </w:r>
      <w:r w:rsidR="005001F6">
        <w:lastRenderedPageBreak/>
        <w:t>Israël kende - en het is nog zo. De wijnoogst werd gevierd - daar word je meestal al aardig vrolijk van. Maar verder vierden ze dat God hen door de woestijn had geleid, ze vierden het beloofde land, en er zat ook heel v</w:t>
      </w:r>
      <w:r w:rsidR="00EF1FB8">
        <w:t>e</w:t>
      </w:r>
      <w:r w:rsidR="005001F6">
        <w:t>el hoop in, de hoop dat eens de wereld als het beloofde land zou zijn</w:t>
      </w:r>
      <w:r w:rsidR="00EF1FB8">
        <w:t>, nee: een paradijs zou worden</w:t>
      </w:r>
      <w:r w:rsidR="005001F6">
        <w:t xml:space="preserve"> - de grote toekomst van God hadden de feestvierders in gedachten. </w:t>
      </w:r>
    </w:p>
    <w:p w14:paraId="55308B7E" w14:textId="096DF5DD" w:rsidR="005001F6" w:rsidRDefault="005001F6" w:rsidP="00232A88">
      <w:pPr>
        <w:jc w:val="both"/>
      </w:pPr>
      <w:r>
        <w:tab/>
        <w:t xml:space="preserve">Het is het hoogtepunt van het feest. Op de laatste dag werd voor de zevende keer water geput uit de bron </w:t>
      </w:r>
      <w:proofErr w:type="spellStart"/>
      <w:r>
        <w:t>Siloam</w:t>
      </w:r>
      <w:proofErr w:type="spellEnd"/>
      <w:r>
        <w:t xml:space="preserve"> - en er klonk trompetmuziek bij, en de mensen zongen of riepen een profetie van Jesaja: we zullen met vreugde water putten uit de bron van de redding (Jes.12:3)! En dan droegen de priesters het water zeven keer rond het altaar, en dan goten ze daar het water uit. Dat stroomde dan van het altaar naar beneden. Het zat vol symboliek. Maar een van de betekenissen was: dit is het stroompje, dat een rivier zal worden. Het was een teken: we geloven en we zien uit naar het stromen van Gods genezende water naar de wereld! </w:t>
      </w:r>
    </w:p>
    <w:p w14:paraId="5A7DDA67" w14:textId="028EABC9" w:rsidR="005001F6" w:rsidRDefault="005001F6" w:rsidP="00232A88">
      <w:pPr>
        <w:jc w:val="both"/>
      </w:pPr>
      <w:r>
        <w:tab/>
        <w:t xml:space="preserve">Want de tempel, die in de tijd van Ezechiël was verwoest, die </w:t>
      </w:r>
      <w:r w:rsidR="00DC0E63">
        <w:t>mocht</w:t>
      </w:r>
      <w:r>
        <w:t xml:space="preserve"> er weer</w:t>
      </w:r>
      <w:r w:rsidR="00DC0E63">
        <w:t xml:space="preserve"> staan,</w:t>
      </w:r>
      <w:r>
        <w:t xml:space="preserve"> </w:t>
      </w:r>
      <w:r w:rsidR="00DC0E63">
        <w:t>m</w:t>
      </w:r>
      <w:r>
        <w:t xml:space="preserve">aar de wereld, die was nog altijd vol dorre en doodse plekken. De woestijn was nog altijd machtig onder de mensen, en het paradijs was voor de meesten </w:t>
      </w:r>
      <w:r w:rsidR="00EF1FB8">
        <w:t>in geen velden of wegen te zien</w:t>
      </w:r>
      <w:r>
        <w:t>. Maar op het Loofhuttenfeest vierden ze de toekomst</w:t>
      </w:r>
      <w:r w:rsidR="00DC0E63">
        <w:t xml:space="preserve"> en Gods bewaring op weg daarnaartoe</w:t>
      </w:r>
      <w:r>
        <w:t xml:space="preserve">, in vrolijkheid, en in allerlei gebruiken. </w:t>
      </w:r>
    </w:p>
    <w:p w14:paraId="43DC9D2D" w14:textId="0861A83D" w:rsidR="005001F6" w:rsidRDefault="005001F6" w:rsidP="00232A88">
      <w:pPr>
        <w:jc w:val="both"/>
      </w:pPr>
      <w:r>
        <w:tab/>
        <w:t xml:space="preserve">En op het hoogtepunt van dát feest horen we Jezus roepen, roepen </w:t>
      </w:r>
      <w:r w:rsidR="00436221">
        <w:t>tot wie dorst heeft. Roepen naar de mensen die verlangen naar het beloofde land, die de dorheid en de triestheid op aarde beu zijn. Ze voelen het zelf: ze floreren niet zoals het misschien zou kunnen. Ze zijn verward, ze zitten vol vragen, ze denken soms: waar is God dan? Wel, dan kon je in Israël naar de tempel gaan</w:t>
      </w:r>
      <w:r w:rsidR="00DC0E63">
        <w:t>, je laven aan de liederen en de offers en de andere feestgangers</w:t>
      </w:r>
      <w:r w:rsidR="00436221">
        <w:t xml:space="preserve">. De stroom die ons redt ontspringt waar God is. </w:t>
      </w:r>
    </w:p>
    <w:p w14:paraId="3AB392BC" w14:textId="6DC9F7A5" w:rsidR="00436221" w:rsidRDefault="00436221" w:rsidP="00232A88">
      <w:pPr>
        <w:jc w:val="both"/>
      </w:pPr>
      <w:r>
        <w:tab/>
        <w:t>Maar Jezus roept: Kom bij Mij! Gemeente, dit is een hoogtepunt! De mensen die het hoorden werden er ook door geraakt, ze voelden er iets profetisch in</w:t>
      </w:r>
      <w:r w:rsidR="00DC0E63">
        <w:t xml:space="preserve">, </w:t>
      </w:r>
      <w:r>
        <w:t xml:space="preserve">ook al begrepen ze het niet helemaal. Wat Jezus hier roept, is eigenlijk: Die plek, waar dat reddende water begint te stromen, </w:t>
      </w:r>
      <w:r w:rsidR="000B0B98">
        <w:t xml:space="preserve">die vind je bij Mij. Als je daarnaar verlangt, voor jezelf misschien, of om alles om ons heen - kom naar Jezus, en drink bij Hem. </w:t>
      </w:r>
    </w:p>
    <w:p w14:paraId="29218AEA" w14:textId="570DB8E3" w:rsidR="000B0B98" w:rsidRDefault="000B0B98" w:rsidP="00232A88">
      <w:pPr>
        <w:jc w:val="both"/>
      </w:pPr>
      <w:r>
        <w:tab/>
        <w:t xml:space="preserve">Want Jezus is veel meer dan een man, die eens heeft geleefd, en die goede dingen deed, wijze dingen zei, maar ook soms niet zo goed begrepen werd. Hij komt de redding brengen, en Hij wil het ons geven in onze dorst, en wat dor in ons is tot bloei brengen. Hij is een Bron van nieuw leven! </w:t>
      </w:r>
      <w:r w:rsidR="003726E4">
        <w:t xml:space="preserve">Als je dorst hebt, kom bij Mij. Als je droog staat, drink van mijn water! Want dan komt het in je, alles waar Jezus voor staat. Vertrouwen in God, liefde in plaats van haat en wrok, vrede in plaats van het vermoeiende vragen: ben ik wel goed genoeg? </w:t>
      </w:r>
    </w:p>
    <w:p w14:paraId="447AB614" w14:textId="3885DE0E" w:rsidR="003726E4" w:rsidRDefault="003726E4" w:rsidP="00232A88">
      <w:pPr>
        <w:jc w:val="both"/>
      </w:pPr>
      <w:r>
        <w:tab/>
        <w:t xml:space="preserve">En dan gaat het ook stromen door jou. Jij wordt zelf een kleine tempel, want rivieren van levend water zullen stromen uit het hart van wie in Mij gelooft, zegt Jezus. En zó is God bezig op aarde. Door Jezus, het hoogtepunt, stroomt het naar de mensen, stroomt het door de mensen heen, stroomt het door ons heen. </w:t>
      </w:r>
    </w:p>
    <w:p w14:paraId="02A48DC4" w14:textId="33E90E68" w:rsidR="003726E4" w:rsidRDefault="003726E4" w:rsidP="00232A88">
      <w:pPr>
        <w:jc w:val="both"/>
      </w:pPr>
      <w:r>
        <w:tab/>
        <w:t xml:space="preserve">En gemeente, dat heeft onze tijd zo hard nodig. Want we zijn met zijn allen soms flink bezig die rivier van God af te dammen, hem stil te leggen, maar stilstaand water begint op den duur te stinken. Dan blijven we gevangen in onze eigen gedachten, of we volgen de wijsheid van de woestijn, waar het ieder voor zich is, waar het gaat om je eigen overleven, en na ons de zondvloed. </w:t>
      </w:r>
    </w:p>
    <w:p w14:paraId="0EDA6BB3" w14:textId="77D3796E" w:rsidR="003726E4" w:rsidRDefault="003726E4" w:rsidP="00232A88">
      <w:pPr>
        <w:jc w:val="both"/>
      </w:pPr>
      <w:r>
        <w:tab/>
      </w:r>
      <w:r w:rsidR="007D5CEB">
        <w:t xml:space="preserve">Vanuit Jezus stroomt het levende water, en door te drinken laat je het stromen door je eigen leven. En zo stroomt het verder, want deze rivier verandert je, zoals het landschap veranderde dat Ezechiël zag. </w:t>
      </w:r>
      <w:r w:rsidR="00DC0E63">
        <w:t xml:space="preserve">Hij brengt de Geest van Christus in je leven. En die is net zoals een rivier: altijd in beweging, altijd dingen op gang brengen, zodat de liefde van de Heer ook de liefde wordt van jou naar de mensen, zodat je moed vat en houdt als het tegenzit, als je de zorgen voelt - dan brengt Hij je vrede. </w:t>
      </w:r>
    </w:p>
    <w:p w14:paraId="06E66208" w14:textId="619B53F6" w:rsidR="00DC0E63" w:rsidRDefault="00DC0E63" w:rsidP="00232A88">
      <w:pPr>
        <w:jc w:val="both"/>
      </w:pPr>
      <w:r>
        <w:lastRenderedPageBreak/>
        <w:tab/>
        <w:t xml:space="preserve">Gemeente, </w:t>
      </w:r>
      <w:r w:rsidR="00162A95">
        <w:t xml:space="preserve">dit is hoe God zijn schepping managet, om de vraag van het begin weer op te pakken. Hij doet dat niet in een ver kantoor, maar Hij heeft de werkvloer opgezocht, waar wij leven. En uit Jezus stroomt het de wereld in - en wil het stromen door jou heen. Als je dorst hebt, als je het allemaal niet snapt, als het je soms boos of verdrietig maakt wat je ziet - laat je verfrissen bij Jezus. </w:t>
      </w:r>
      <w:r w:rsidR="00F276DC">
        <w:t xml:space="preserve">En bij Hem mag je ontvangen, dat zijn Geest in je gaat leven, dat je een bron wordt, die anderen het leven laat zien. </w:t>
      </w:r>
    </w:p>
    <w:p w14:paraId="1EF0E208" w14:textId="1A1C0255" w:rsidR="00F276DC" w:rsidRDefault="00F276DC" w:rsidP="00232A88">
      <w:pPr>
        <w:jc w:val="both"/>
      </w:pPr>
    </w:p>
    <w:p w14:paraId="3F923DE9" w14:textId="76EE9DB0" w:rsidR="00F276DC" w:rsidRPr="0091609B" w:rsidRDefault="00F276DC" w:rsidP="00232A88">
      <w:pPr>
        <w:jc w:val="both"/>
      </w:pPr>
      <w:r>
        <w:tab/>
      </w:r>
      <w:r>
        <w:tab/>
      </w:r>
      <w:r>
        <w:tab/>
      </w:r>
      <w:r>
        <w:tab/>
      </w:r>
      <w:r>
        <w:tab/>
      </w:r>
      <w:r>
        <w:tab/>
      </w:r>
      <w:r>
        <w:tab/>
        <w:t xml:space="preserve">Amen. </w:t>
      </w:r>
    </w:p>
    <w:sectPr w:rsidR="00F276DC" w:rsidRPr="0091609B"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8"/>
    <w:rsid w:val="000B0B98"/>
    <w:rsid w:val="00162A95"/>
    <w:rsid w:val="00163939"/>
    <w:rsid w:val="001B2587"/>
    <w:rsid w:val="00232A88"/>
    <w:rsid w:val="003726E4"/>
    <w:rsid w:val="00436221"/>
    <w:rsid w:val="005001F6"/>
    <w:rsid w:val="00590873"/>
    <w:rsid w:val="00704BB2"/>
    <w:rsid w:val="00776A9B"/>
    <w:rsid w:val="007D5CEB"/>
    <w:rsid w:val="008267DC"/>
    <w:rsid w:val="0091609B"/>
    <w:rsid w:val="009C1F5E"/>
    <w:rsid w:val="00A51895"/>
    <w:rsid w:val="00B2740C"/>
    <w:rsid w:val="00C25F9E"/>
    <w:rsid w:val="00D664FC"/>
    <w:rsid w:val="00DC0E63"/>
    <w:rsid w:val="00E64CC2"/>
    <w:rsid w:val="00E874D3"/>
    <w:rsid w:val="00EF1FB8"/>
    <w:rsid w:val="00F003A6"/>
    <w:rsid w:val="00F276DC"/>
    <w:rsid w:val="00F61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B8C49C"/>
  <w14:defaultImageDpi w14:val="32767"/>
  <w15:chartTrackingRefBased/>
  <w15:docId w15:val="{183AE81D-C238-D14C-974A-EBF21F5D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1803</Words>
  <Characters>9922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3</cp:revision>
  <dcterms:created xsi:type="dcterms:W3CDTF">2021-04-24T17:26:00Z</dcterms:created>
  <dcterms:modified xsi:type="dcterms:W3CDTF">2021-04-24T21:33:00Z</dcterms:modified>
</cp:coreProperties>
</file>