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A14" w:rsidRDefault="00933A14">
      <w:r>
        <w:rPr>
          <w:b/>
          <w:bCs/>
        </w:rPr>
        <w:t xml:space="preserve">Preek voor Oudejaarsavond 2020 - Thema: "Vuurwerk" </w:t>
      </w:r>
    </w:p>
    <w:p w:rsidR="00A2560D" w:rsidRDefault="00933A14">
      <w:r>
        <w:tab/>
      </w:r>
      <w:r>
        <w:tab/>
      </w:r>
      <w:r>
        <w:tab/>
      </w:r>
      <w:r>
        <w:tab/>
      </w:r>
      <w:r>
        <w:tab/>
      </w:r>
      <w:r>
        <w:tab/>
      </w:r>
      <w:r>
        <w:tab/>
      </w:r>
      <w:r w:rsidR="0051674E">
        <w:t>(</w:t>
      </w:r>
      <w:proofErr w:type="gramStart"/>
      <w:r>
        <w:t>lezingen</w:t>
      </w:r>
      <w:proofErr w:type="gramEnd"/>
      <w:r>
        <w:t>: Ex.19:16-25 en I Cor.3:10-15</w:t>
      </w:r>
      <w:r w:rsidR="0051674E">
        <w:t>)</w:t>
      </w:r>
    </w:p>
    <w:p w:rsidR="00933A14" w:rsidRDefault="00933A14"/>
    <w:p w:rsidR="00933A14" w:rsidRDefault="00933A14">
      <w:r>
        <w:t xml:space="preserve">Gemeente van Christus, </w:t>
      </w:r>
    </w:p>
    <w:p w:rsidR="00933A14" w:rsidRDefault="00933A14"/>
    <w:p w:rsidR="00933A14" w:rsidRDefault="00933A14" w:rsidP="0051674E">
      <w:pPr>
        <w:jc w:val="both"/>
      </w:pPr>
      <w:r>
        <w:t xml:space="preserve">1. Het wordt een heel andere Oudejaarsavond dan anders. </w:t>
      </w:r>
      <w:r w:rsidR="0051674E">
        <w:t xml:space="preserve">Dat konden we de afgelopen dagen al aanvoelen. Het is veel rustiger dan andere jaren. Toen hoorde je, zodra de vuurwerkverkoop begonnen was, regelmatig de rotjes knallen en schoot er af en toe al een vuurpijl de lucht in </w:t>
      </w:r>
      <w:r w:rsidR="0035787E">
        <w:t xml:space="preserve">- </w:t>
      </w:r>
      <w:r w:rsidR="0051674E">
        <w:t>een</w:t>
      </w:r>
      <w:r w:rsidR="0035787E">
        <w:t xml:space="preserve"> </w:t>
      </w:r>
      <w:r w:rsidR="0051674E">
        <w:t>ongeduldig iemand die niet tot de jaarwisseling kon wachten. Maar dat was er nu nauwelijks. Alleen het carbidschieten, dat hebben we nog wel gehoord</w:t>
      </w:r>
      <w:r w:rsidR="0035787E">
        <w:t>, dat mocht nog</w:t>
      </w:r>
      <w:r w:rsidR="0051674E">
        <w:t xml:space="preserve">. Verder is het veel stiller dan we gewend waren. En dat zal om twaalf uur ook zo zijn. </w:t>
      </w:r>
    </w:p>
    <w:p w:rsidR="0051674E" w:rsidRDefault="0051674E" w:rsidP="0051674E">
      <w:pPr>
        <w:jc w:val="both"/>
      </w:pPr>
      <w:r>
        <w:tab/>
        <w:t>Er zijn mensen, die dat heel erg vinden: ze keken altijd naar het vuurwerk uit</w:t>
      </w:r>
      <w:r w:rsidR="0035787E">
        <w:t>, dat hoort bij deze avond</w:t>
      </w:r>
      <w:r>
        <w:t xml:space="preserve">. Maar weet u </w:t>
      </w:r>
      <w:r w:rsidR="0035787E">
        <w:t>voor wie het een zegen is</w:t>
      </w:r>
      <w:r>
        <w:t xml:space="preserve">? Dat zijn de honden en de katten. De meeste hebben het niet meer, als het geknal begint en de lichtflitsen </w:t>
      </w:r>
      <w:r w:rsidR="0035787E">
        <w:t xml:space="preserve">in de lucht zijn. Sommige kruipen weg, andere staan angstig te trillen. Ze zijn bang, soms ontzettend bang. En ik weet niet of dat ook geldt voor de andere dieren, want daar zien we het niet van, maar het zou heel goed kunnen. </w:t>
      </w:r>
    </w:p>
    <w:p w:rsidR="0035787E" w:rsidRDefault="0035787E" w:rsidP="0051674E">
      <w:pPr>
        <w:jc w:val="both"/>
      </w:pPr>
      <w:r>
        <w:tab/>
        <w:t>Angst voor vuurwerk - daar hebben wij mensen geen last van. De een vindt het mooier dan de ander, en je hebt elk jaar de mopperaars over al dat geld</w:t>
      </w:r>
      <w:r w:rsidR="002731D9">
        <w:t>, al die miljoenen</w:t>
      </w:r>
      <w:r>
        <w:t xml:space="preserve"> d</w:t>
      </w:r>
      <w:r w:rsidR="002731D9">
        <w:t>ie</w:t>
      </w:r>
      <w:r>
        <w:t xml:space="preserve"> zomaar in de lucht geschoten word</w:t>
      </w:r>
      <w:r w:rsidR="002731D9">
        <w:t>en</w:t>
      </w:r>
      <w:r>
        <w:t xml:space="preserve"> - wel, die hebben niets te klagen. Het geld blijft in de spaarpotjes, het gaat ook niet op in feesttenten en kroegen. Het wordt een sobere jaarwisseling. Maar de meesten van ons zullen het missen. </w:t>
      </w:r>
    </w:p>
    <w:p w:rsidR="0035787E" w:rsidRDefault="0035787E" w:rsidP="0051674E">
      <w:pPr>
        <w:jc w:val="both"/>
      </w:pPr>
    </w:p>
    <w:p w:rsidR="0035787E" w:rsidRDefault="0035787E" w:rsidP="0051674E">
      <w:pPr>
        <w:jc w:val="both"/>
      </w:pPr>
      <w:r>
        <w:t xml:space="preserve">2. Daarom heb ik </w:t>
      </w:r>
      <w:r w:rsidR="00B57405">
        <w:t xml:space="preserve">het </w:t>
      </w:r>
      <w:r>
        <w:t xml:space="preserve">plan opgevat om vanavond over vuurwerk </w:t>
      </w:r>
      <w:r w:rsidR="00B57405">
        <w:t xml:space="preserve">te preken. Alleen, toen ik in de Bijbel ging zoeken, toen deed ik een opvallende ontdekking: vuurwerk komt in heel de Bijbel niet voor! Van lichtpijlen en knallers wisten de Bijbelschrijvers niets. Als ze een geluidssignaal wilden geven op de dag van Nieuwjaar, dan klonk de bazuin - dat was alles. </w:t>
      </w:r>
    </w:p>
    <w:p w:rsidR="0051674E" w:rsidRDefault="0051674E" w:rsidP="0051674E">
      <w:pPr>
        <w:jc w:val="both"/>
      </w:pPr>
      <w:r>
        <w:tab/>
      </w:r>
      <w:r w:rsidR="00B57405">
        <w:t xml:space="preserve">In de Bijbel vind je geen vuurwerk. En dat is ook logisch. Want het vuurwerk was toen nog niet uitgevonden. Dat is pas gebeurd in de 13e eeuw. Het is komen overwaaien uit China. Nou, daar komen meer dingen vandaan, hebben we dit jaar gemerkt. Maar het vuurwerk kreeg in het westen een warm onthaal. Al gauw werd het afgeschoten bij grote feesten en bijzondere gebeurtenissen, en het was vaak ook mooi vuurwerk, speciaal geconstrueerd om de mensen te verbazen en te laten genieten. En inmiddels is het niet alleen meer iets voor vorstenhuizen en voor specialisten - de gewone man schiet rustig mee. Ik ging ook elke Oudejaarsavond naar buiten om ernaar te kijken. </w:t>
      </w:r>
    </w:p>
    <w:p w:rsidR="00B57405" w:rsidRDefault="00B57405" w:rsidP="0051674E">
      <w:pPr>
        <w:jc w:val="both"/>
      </w:pPr>
      <w:r>
        <w:tab/>
      </w:r>
      <w:r w:rsidR="00564C05">
        <w:t xml:space="preserve">Maar in de Bijbel kenden ze het niet. Er wordt daar niets de lucht ingeschoten. Maar er was wel iets anders. We horen wel van vuur, dat uit de hemel komt. En daar waren ook de mensen bang voor. En met reden. Want dat vuur uit de hemel, dat had alles te maken met God. In dat vuur zat Gods grootheid en Gods kracht. In dat vuur ontmoetten ze Gods overweldigende heerlijkheid, ze konden er met hun mensenogen niet naar kijken. </w:t>
      </w:r>
    </w:p>
    <w:p w:rsidR="00564C05" w:rsidRDefault="00564C05" w:rsidP="0051674E">
      <w:pPr>
        <w:jc w:val="both"/>
      </w:pPr>
      <w:r>
        <w:tab/>
        <w:t xml:space="preserve">Ze beefden: keert de Almachtige zich tegen ons? Want soms was dat vuur vernietigend. Het viel op Sodom en </w:t>
      </w:r>
      <w:proofErr w:type="spellStart"/>
      <w:r>
        <w:t>Gomorra</w:t>
      </w:r>
      <w:proofErr w:type="spellEnd"/>
      <w:r>
        <w:t xml:space="preserve">, en de steden vergingen met al hun inwoners. </w:t>
      </w:r>
      <w:r w:rsidR="00F4436F">
        <w:t xml:space="preserve">Maar het viel ook op de vijanden van Elia, toen ze hem van de bergtop wilden halen om hem gevangen te nemen. Dat vuur liet zien: met God is niet te spotten. Vrees voor de Here, want Hij is een verterend vuur. </w:t>
      </w:r>
    </w:p>
    <w:p w:rsidR="00F4436F" w:rsidRDefault="00F4436F" w:rsidP="0051674E">
      <w:pPr>
        <w:jc w:val="both"/>
      </w:pPr>
      <w:r>
        <w:tab/>
        <w:t xml:space="preserve">En zo komen we dat hemelvuur </w:t>
      </w:r>
      <w:r w:rsidR="002731D9">
        <w:t>regelmatig</w:t>
      </w:r>
      <w:r>
        <w:t xml:space="preserve"> tegen waar God verschijnt. Een enkele keer is het vriendelijk. Mozes zag een braamstruik branden, maar die verbrandde niet - maar zo verscheen God aan hem. </w:t>
      </w:r>
      <w:r w:rsidR="002731D9">
        <w:t>En op de Pinksterdag was het zichtbaar op de hoofden van de volgelingen van Jezus: als teken van de kracht van de Heilige Geest die over hen was g</w:t>
      </w:r>
      <w:r w:rsidR="00F67E5C">
        <w:t xml:space="preserve">ekomen. </w:t>
      </w:r>
      <w:r>
        <w:t xml:space="preserve">Maar soms is het ook naar Gods volk krachtig en dreigend, het gaat gepaard met donderslagen </w:t>
      </w:r>
      <w:r>
        <w:lastRenderedPageBreak/>
        <w:t xml:space="preserve">en een aardbeving - ik heb u voorgelezen, wat er op de Sinaï gebeurde. Dan is het een ontzagwekkend teken, bedoeld om de mensen onder de indruk te brengen, om ze te laten ervaren met wie ze te maken hebben: de Here is een heilige God, een machtige God, veel groter dan al het menselijke op aarde. En de mensen: ze beefden. Ze waren niet blij met dit goddelijke vuurwerk. Ze deinsden achteruit, ze smeekten Mozes </w:t>
      </w:r>
      <w:r w:rsidR="00B77F47">
        <w:t xml:space="preserve">dat God zou zwijgen, dat híj de woorden van God zou vertolken. </w:t>
      </w:r>
    </w:p>
    <w:p w:rsidR="00B77F47" w:rsidRDefault="00B77F47" w:rsidP="0051674E">
      <w:pPr>
        <w:jc w:val="both"/>
      </w:pPr>
    </w:p>
    <w:p w:rsidR="00B77F47" w:rsidRDefault="00B77F47" w:rsidP="0051674E">
      <w:pPr>
        <w:jc w:val="both"/>
      </w:pPr>
      <w:r>
        <w:t xml:space="preserve">3. Dat vuurwerk, dat hebben wij geen van allen ooit gezien. Maar er komt een dag, dan zullen we het wél zien. Als de grote dag aanbreekt, dat het einde komt, dat Christus neerdaalt op de aarde en God ons opzoekt, dan zal dat gepaard gaan met vuur. "Dag des oordeels, dag des Heren. Alles zal tot as verteren, zoals de profeten leren", zingt één van de oudste liederen van de kerk daarover. Want de profeten hebben erover geprofeteerd, en Paulus en Petrus houden het de christenen voor, en in de Openbaring wordt het geschilderd - de laatste dag, een dag om voor te beven. </w:t>
      </w:r>
    </w:p>
    <w:p w:rsidR="00B77F47" w:rsidRDefault="00B77F47" w:rsidP="0051674E">
      <w:pPr>
        <w:jc w:val="both"/>
      </w:pPr>
      <w:r>
        <w:tab/>
        <w:t xml:space="preserve">Want dan zal ook geoordeeld worden over ons leven. De boeken gaan open, en wij staan voor de grote Rechter. En Hij </w:t>
      </w:r>
      <w:r w:rsidR="000445A8">
        <w:t xml:space="preserve">brengt aan het licht, wie wij zijn geweest. Het verborgene wordt zichtbaar. Er zijn geen geheimen meer. </w:t>
      </w:r>
    </w:p>
    <w:p w:rsidR="000445A8" w:rsidRDefault="000445A8" w:rsidP="0051674E">
      <w:pPr>
        <w:jc w:val="both"/>
      </w:pPr>
      <w:r>
        <w:tab/>
        <w:t xml:space="preserve">Gemeente, het is de laatste dag van 2020. Vanavond brengen wij dit jaar bij God. We kijken terug op alles wat er is gebeurd. En dan zou het misschien voor de hand liggen om het vooral te hebben over wat ons overkomen is - dingen ongekend in de geschiedenis, waarvan we nooit hadden gedacht dat we het zouden meemaken. Het zou misschien voor de hand liggen om er een avond van te maken van klagen, over het verdriet dat er over heel de wereld is, over de onrust en de verwarring waarin we leven. </w:t>
      </w:r>
    </w:p>
    <w:p w:rsidR="000445A8" w:rsidRDefault="000445A8" w:rsidP="0051674E">
      <w:pPr>
        <w:jc w:val="both"/>
      </w:pPr>
      <w:r>
        <w:tab/>
        <w:t xml:space="preserve">Maar een andere vraag is misschien wel veel belangrijker: wat leggen we zélf voor de Almachtige neer? Wat hebben we met dit jaar gedaan? Wat hebben we gedaan met de dingen die ons overkwamen? Zijn wij echte christenen geweest, in ons gedrag, in ons denken, in ons leven? Als de rekening wordt opgemaakt over wie wij waren in 2020, hoe ziet die er dan uit? Wat waren we als gemeente, als </w:t>
      </w:r>
      <w:r w:rsidR="00F67E5C">
        <w:t>gelovig</w:t>
      </w:r>
      <w:r>
        <w:t xml:space="preserve">en? Wat waren we als medemensen? Wat waren we temidden van het tumult van de meningen die soms over ons werden uitgestort? </w:t>
      </w:r>
    </w:p>
    <w:p w:rsidR="000445A8" w:rsidRDefault="000445A8" w:rsidP="0051674E">
      <w:pPr>
        <w:jc w:val="both"/>
      </w:pPr>
      <w:r>
        <w:tab/>
        <w:t xml:space="preserve">Laten we ervan uitgaan, dat we ons best hebben gedaan. </w:t>
      </w:r>
      <w:r w:rsidR="00802A21">
        <w:t xml:space="preserve">We hebben best wel van alles geprobeerd, in het meeleven met wat er allemaal gebeurde, </w:t>
      </w:r>
      <w:r w:rsidR="00F67E5C">
        <w:t>in</w:t>
      </w:r>
      <w:r w:rsidR="00802A21">
        <w:t xml:space="preserve"> het proberen verstandig te zijn, </w:t>
      </w:r>
      <w:r w:rsidR="00F67E5C">
        <w:t>in</w:t>
      </w:r>
      <w:r w:rsidR="00802A21">
        <w:t xml:space="preserve"> het opgeven van dingen die ons dierbaar waren, als het anderen kon helpen. Maar was het genoeg? De epidemie hebben we er nog niet onder gekregen, die woedt nog steeds, en of we de lessen die erin zitten al echt ter harte nemen? - mensen vallen snel terug in wat ze altijd deden. Wat leggen we aan het einde van dit jaar bij God neer?</w:t>
      </w:r>
      <w:r w:rsidR="00F67E5C">
        <w:t xml:space="preserve"> En w</w:t>
      </w:r>
      <w:r w:rsidR="00802A21">
        <w:t xml:space="preserve">at was er buiten de corona nog allemaal in ons leven - wat dat goed, of was dat minder? </w:t>
      </w:r>
    </w:p>
    <w:p w:rsidR="00802A21" w:rsidRDefault="00802A21" w:rsidP="0051674E">
      <w:pPr>
        <w:jc w:val="both"/>
      </w:pPr>
      <w:r>
        <w:tab/>
        <w:t xml:space="preserve">Eigenlijk is het heel moeilijk om daar een antwoord op te geven. Dat merken we zelfs bij Paulus. Als hij terugkijkt, dan kan hij zeggen: ik heb gebouwd. Ik heb gebouwd aan het bouwwerk van God in de wereld. Ik heb gepreekt, en geëvangeliseerd, ik heb gemeenten gesticht en opgebouwd, ik ben bezig geweest met de dingen van God, ik heb geprobeerd daar ook zelf uit te leven. </w:t>
      </w:r>
    </w:p>
    <w:p w:rsidR="00802A21" w:rsidRDefault="00802A21" w:rsidP="0051674E">
      <w:pPr>
        <w:jc w:val="both"/>
      </w:pPr>
      <w:r>
        <w:tab/>
        <w:t xml:space="preserve">Maar was het goed genoeg? Hij heeft gebouwd, maar was het met goud, met zilver, met edelstenen, of was het met hout, hooi en stro? Paulus doet er geen uitspraak over. Hij was een mens, en er zijn wel dingen, daar kijken we dankbaar naar, maar er zijn ook dingen, waaraan je kunt twijfelen. </w:t>
      </w:r>
      <w:r w:rsidR="002731D9">
        <w:t xml:space="preserve">Want we komen ermee bij God, en waar God is, daar is het vuur. En dáár zal het pas echt aan het licht komen. Er zullen dingen zijn, die dan standhouden - gelukkig kunnen wij mensen soms ook goede dingen doen, die zelfs in het koninkrijk van God zullen glanzen. Maar er zijn ook dingen die zullen vergaan in dat heilige vuur van God. </w:t>
      </w:r>
    </w:p>
    <w:p w:rsidR="002731D9" w:rsidRDefault="002731D9" w:rsidP="0051674E">
      <w:pPr>
        <w:jc w:val="both"/>
      </w:pPr>
      <w:r>
        <w:tab/>
        <w:t xml:space="preserve">Paulus laat het in het midden. Hij had te maken met een kerk, waar de mensen flinke oordelen over de dingen hadden. Ze hadden dat ook over Paulus. En Paulus had ook zelf zijn </w:t>
      </w:r>
      <w:r>
        <w:lastRenderedPageBreak/>
        <w:t xml:space="preserve">gedachten wel - maar hij weet: er is maar Eén die oordelen kan, en die ook oordelen zál. Op de dag van Gods vuurwerk, dat het kwade verteert en het goede aan het licht laat komen. </w:t>
      </w:r>
    </w:p>
    <w:p w:rsidR="00F67E5C" w:rsidRDefault="00F67E5C" w:rsidP="0051674E">
      <w:pPr>
        <w:jc w:val="both"/>
      </w:pPr>
    </w:p>
    <w:p w:rsidR="00F67E5C" w:rsidRDefault="00F67E5C" w:rsidP="0051674E">
      <w:pPr>
        <w:jc w:val="both"/>
      </w:pPr>
      <w:r>
        <w:t xml:space="preserve">4. Is dat niet een eng vooruitzicht? Zijn we overgeleverd aan het onbekende van wat God over ons zal zeggen? Hoe zal ons jaar bij de Here in de boeken staan? Maar als je weet dat het vuur eraan komt, dan kun je wel iets doen. We leerden de kinderen om bij het afsteken van het vuurwerk een vuurwerkbril op te zetten. En als de brandweer het vuur tegemoet gaat, dan zijn ze beschermd door veilige pakken. Kunnen we ons beschermen tegen het oordeel over ons leven? </w:t>
      </w:r>
    </w:p>
    <w:p w:rsidR="00F67E5C" w:rsidRDefault="00F67E5C" w:rsidP="0051674E">
      <w:pPr>
        <w:jc w:val="both"/>
      </w:pPr>
      <w:r>
        <w:tab/>
        <w:t>Paulus zegt in ons Bijbelgedeelte iets prachtigs, over een fundament, dat onder ons bouwen ligt. Een fundament, dat onaantastbaar is, zelfs als het vuur gaat over wat wij erop hebben gebouwd. En dat fundament is Jezus Christus. En daarom is Paulus niet bang voor wat komen gaat. Het kan zijn, dat ons pogen voor God niet meevalt. Maar zelfs dan is er redding</w:t>
      </w:r>
      <w:r w:rsidR="00A30A52">
        <w:t xml:space="preserve">, door het vuur heen. Niet dat je daarnaar verlangt. Je hoopt, dat er iets van je leven in stand mag blijven, dat je hier en daar aan iets moois hebt gebouwd, ook voor de eeuwigheid. Maar er is redding, zelfs voor gebrekkige bouwers, voor mensen met een tekortschietend inzicht, voor mensen die fouten maken en misschien soms zelfs verkeerde keuzes maken. </w:t>
      </w:r>
    </w:p>
    <w:p w:rsidR="00A30A52" w:rsidRDefault="00A30A52" w:rsidP="0051674E">
      <w:pPr>
        <w:jc w:val="both"/>
      </w:pPr>
      <w:r>
        <w:tab/>
        <w:t xml:space="preserve">Er is redding, doordat er een fundament ligt. Doordat Jezus Christus, de Redder van de wereld, zijn werk heeft gedaan voor ieder die in Hem gelooft. En dat staat voor God! Het is van God uitgegaan, en geldt voor eeuwig. </w:t>
      </w:r>
    </w:p>
    <w:p w:rsidR="00A30A52" w:rsidRDefault="00A30A52" w:rsidP="0051674E">
      <w:pPr>
        <w:jc w:val="both"/>
      </w:pPr>
      <w:r>
        <w:tab/>
        <w:t xml:space="preserve">En daarom, gemeente, als we denken aan het vuurwerk dat eens zal losbarsten over de aarde, verterend, dreigend, vol heiligheid en kracht; als we niet altijd zeker zijn over onszelf, en daarom iets van de angst kunnen voelen voor de grootheid van de eeuwige God - zoek bescherming bij Jezus. Ga staan op het fundament, dat in de wereld gelegd is. </w:t>
      </w:r>
    </w:p>
    <w:p w:rsidR="00A30A52" w:rsidRDefault="00A30A52" w:rsidP="0051674E">
      <w:pPr>
        <w:jc w:val="both"/>
      </w:pPr>
      <w:r>
        <w:tab/>
        <w:t xml:space="preserve">Dat is ook wat we vanavond mogen doen. We leggen ons leven van 2020 neer voor God, en we vragen of Hij ons genadig wil aanzien, in Jezus' naam. Dan kan het vuur onze werken wel deren, maar niet ons. Ja, dan komen we mooier uit dat vuur dan we erin gegaan zijn. Want het zuivere zal stralen, en het onzuivere is verdwenen. </w:t>
      </w:r>
    </w:p>
    <w:p w:rsidR="00A30A52" w:rsidRDefault="00A30A52" w:rsidP="0051674E">
      <w:pPr>
        <w:jc w:val="both"/>
      </w:pPr>
      <w:r>
        <w:tab/>
        <w:t xml:space="preserve">Gemeente, als ik aan dat vuurwerk denk - voor een deel heb ik er schroom voor. Het is niet niks, om met je leven, je gedachten, je woorden voor God te staan. Maar in Christus heb ik vertrouwen. Zijn redding is ook voor mij. </w:t>
      </w:r>
      <w:r w:rsidR="00E06D24">
        <w:t xml:space="preserve">Want als de grote dag komt, dan bouw ik niet op wat ik allemaal gedaan heb. Daar kunnen mensen van alles over denken, en ik kan er van alles over denken, maar wat denkt God? </w:t>
      </w:r>
    </w:p>
    <w:p w:rsidR="00E06D24" w:rsidRDefault="00E06D24" w:rsidP="0051674E">
      <w:pPr>
        <w:jc w:val="both"/>
      </w:pPr>
      <w:r>
        <w:tab/>
        <w:t xml:space="preserve">Maar in het vuur van God zie ik nog iets anders branden: het vuur van zijn liefde. En aan het einde van het jaar weet ik, dat dat alleen mij behouden kan. En dan durf ik het aan, om een nieuw jaar te beginnen, weer stappen te zetten, verder te bouwen aan mijn leven, en aan de zaak van God op aarde. Ik doe het met mijn beperkte mogelijkheden. Ik doe het, niet vrij van fouten en zonden. Maar onder mij en onder mijn leven weet ik het fundament, dat ons behouden zal. En zo draag ik ook het nieuwe jaar op aan Jezus Christus. En mocht het vuur losbarsten, dan ben ik in Hem geborgen. </w:t>
      </w:r>
    </w:p>
    <w:p w:rsidR="00E06D24" w:rsidRDefault="00E06D24" w:rsidP="0051674E">
      <w:pPr>
        <w:jc w:val="both"/>
      </w:pPr>
      <w:r>
        <w:tab/>
        <w:t xml:space="preserve">Gemeente, laten we zo 2020 neerleggen bij God, die weet wat het echt is geweest. Laten we zo 2021 oppakken, vol moed en vertrouwen. Laten we bouwen op de Heer. Dan mogen we Gods dag tegemoet reizen, zonder angst. </w:t>
      </w:r>
    </w:p>
    <w:p w:rsidR="00E06D24" w:rsidRDefault="00E06D24" w:rsidP="0051674E">
      <w:pPr>
        <w:jc w:val="both"/>
      </w:pPr>
    </w:p>
    <w:p w:rsidR="00E06D24" w:rsidRPr="00933A14" w:rsidRDefault="00E06D24" w:rsidP="0051674E">
      <w:pPr>
        <w:jc w:val="both"/>
      </w:pPr>
      <w:r>
        <w:tab/>
      </w:r>
      <w:r>
        <w:tab/>
      </w:r>
      <w:r>
        <w:tab/>
      </w:r>
      <w:r>
        <w:tab/>
      </w:r>
      <w:r>
        <w:tab/>
      </w:r>
      <w:r>
        <w:tab/>
      </w:r>
      <w:r>
        <w:tab/>
        <w:t xml:space="preserve">Amen. </w:t>
      </w:r>
    </w:p>
    <w:sectPr w:rsidR="00E06D24" w:rsidRPr="00933A14"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14"/>
    <w:rsid w:val="000445A8"/>
    <w:rsid w:val="00163939"/>
    <w:rsid w:val="0017764F"/>
    <w:rsid w:val="002731D9"/>
    <w:rsid w:val="0035787E"/>
    <w:rsid w:val="0051674E"/>
    <w:rsid w:val="00564C05"/>
    <w:rsid w:val="00802A21"/>
    <w:rsid w:val="008267DC"/>
    <w:rsid w:val="00933A14"/>
    <w:rsid w:val="00A30A52"/>
    <w:rsid w:val="00B57405"/>
    <w:rsid w:val="00B77F47"/>
    <w:rsid w:val="00D63903"/>
    <w:rsid w:val="00D664FC"/>
    <w:rsid w:val="00E06D24"/>
    <w:rsid w:val="00F4436F"/>
    <w:rsid w:val="00F67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66C2EEDE-F3E9-2E49-9675-EB55540D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1747</Words>
  <Characters>9611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2020-12-30T21:18:00Z</dcterms:created>
  <dcterms:modified xsi:type="dcterms:W3CDTF">2020-12-30T23:58:00Z</dcterms:modified>
</cp:coreProperties>
</file>