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E044E" w14:textId="614AC3A9" w:rsidR="00A2560D" w:rsidRDefault="001E5EBC">
      <w:r>
        <w:rPr>
          <w:b/>
          <w:bCs/>
        </w:rPr>
        <w:t>Preek over Luk.10:25-37 gehouden op 10 januari 2021 (voorbereiding Avondmaal)</w:t>
      </w:r>
    </w:p>
    <w:p w14:paraId="0C4104C3" w14:textId="35606290" w:rsidR="001E5EBC" w:rsidRDefault="001E5EBC"/>
    <w:p w14:paraId="4DB21138" w14:textId="0E21FC76" w:rsidR="001E5EBC" w:rsidRDefault="001E5EBC">
      <w:r>
        <w:t xml:space="preserve">Gemeente van Christus, </w:t>
      </w:r>
    </w:p>
    <w:p w14:paraId="48DF06B2" w14:textId="2F10AD9C" w:rsidR="001E5EBC" w:rsidRDefault="001E5EBC"/>
    <w:p w14:paraId="2DE1166F" w14:textId="3C09BCBB" w:rsidR="001E5EBC" w:rsidRDefault="001E5EBC" w:rsidP="001E5EBC">
      <w:pPr>
        <w:jc w:val="both"/>
      </w:pPr>
      <w:r>
        <w:t xml:space="preserve">1. Ik zou willen dat ik erbij was geweest, bij dat gesprek van Jezus met die wetgeleerde. We hebben nu alleen het verhaal, maar ik zou willen zien wat er tussen die twee gebeurde. Hoe keken ze naar elkaar? Wat vertelde hun lichaamstaal? </w:t>
      </w:r>
      <w:r w:rsidR="00734BF1">
        <w:t xml:space="preserve">En vooral: hebben ze elkaar begrepen? Want dat blijft aan het einde open. We horen niet wat de wetgeleerde ervan vond. Dat gebeurt trouwens wel vaker bij de gelijkenissen van Jezus. Het is alsof dat zeggen wil: de Bijbel is niet zo geïnteresseerd in de reactie van toen, maar veel meer in de reactie van nu, de reactie van u en van mij. Maar dan moeten we wel eerst goed peilen waarover het hier gaat. </w:t>
      </w:r>
    </w:p>
    <w:p w14:paraId="5C9A38E2" w14:textId="7316FFC3" w:rsidR="00734BF1" w:rsidRDefault="00734BF1" w:rsidP="001E5EBC">
      <w:pPr>
        <w:jc w:val="both"/>
      </w:pPr>
      <w:r>
        <w:tab/>
        <w:t xml:space="preserve">Want Jezus en de wetgeleerde, dat zijn twee totaal verschillende mensen. Ze zijn anders    gericht. De wetgeleerde - de naam zegt het al - is gericht op de wetten. En waarom heb je wetten? Die zijn er om ons leven te ordenen. Je weet daardoor waaraan je je te houden hebt. En dat is een groot goed. </w:t>
      </w:r>
      <w:r w:rsidR="00030E8B">
        <w:t>Helder</w:t>
      </w:r>
      <w:r>
        <w:t xml:space="preserve">e wetten in een land, die voorkomen een heleboel ellende. En voor jezelf duidelijk weten waar je staat - van die principes in je hart - die helpen je. </w:t>
      </w:r>
      <w:r w:rsidR="00742F3A">
        <w:t xml:space="preserve">Gewoonten, vaste patronen, die maken je leven stabiel. </w:t>
      </w:r>
    </w:p>
    <w:p w14:paraId="511511B8" w14:textId="3D984B0A" w:rsidR="00742F3A" w:rsidRDefault="00742F3A" w:rsidP="001E5EBC">
      <w:pPr>
        <w:jc w:val="both"/>
      </w:pPr>
      <w:r>
        <w:tab/>
        <w:t>Met wetten en levenspatronen is niets mis. Dat laat Jezus ook merken. Als de wetgeleerde Hem een vraag stelt, dé vraag stelt</w:t>
      </w:r>
      <w:r w:rsidR="00030E8B">
        <w:t xml:space="preserve"> waar eigenlijk alles om draait</w:t>
      </w:r>
      <w:r>
        <w:t>, die naar het deel krijgen aan het echt waardevolle leven dat standhoudt door de tijd en zelfs door de dood, het eeuwige leven - da</w:t>
      </w:r>
      <w:r w:rsidR="00030E8B">
        <w:t>n</w:t>
      </w:r>
      <w:r>
        <w:t xml:space="preserve"> zegt Jezus: Kijk maar in de wet! Daar lees je het, en Hij is het met de wetgeleerde eens als die als kern van alles de liefde noemt, voor God en voor de naaste. </w:t>
      </w:r>
    </w:p>
    <w:p w14:paraId="43D6EE57" w14:textId="26A60F3F" w:rsidR="00742F3A" w:rsidRDefault="00742F3A" w:rsidP="001E5EBC">
      <w:pPr>
        <w:jc w:val="both"/>
      </w:pPr>
      <w:r>
        <w:tab/>
        <w:t xml:space="preserve">En zelfs als de wetgeleerde er een vraag aan toevoegt - goed, er staat bij dat hij het deed om zich te rechtvaardigen. Het voelde voor hem denk ik wat dom, dat er op zijn wezenlijke vraag zo'n simpel antwoord kwam. Maar ook zijn vervolgvraag is niet verkeerd. Het is een vraag naar de grens: hoever moet mijn liefde gaan? </w:t>
      </w:r>
    </w:p>
    <w:p w14:paraId="187FA92A" w14:textId="7C057972" w:rsidR="00624FDB" w:rsidRDefault="00742F3A" w:rsidP="001E5EBC">
      <w:pPr>
        <w:jc w:val="both"/>
      </w:pPr>
      <w:r>
        <w:tab/>
        <w:t xml:space="preserve">En dat is een vraag, die begrijpen wij allemaal. Je kunt niet de hele wereld op je nek nemen. Er is zoveel dat we aantreffen langs het pad van ons leven, dat </w:t>
      </w:r>
      <w:r w:rsidR="00030E8B">
        <w:t>een beroep op ons doet</w:t>
      </w:r>
      <w:r>
        <w:t xml:space="preserve"> om hulp en steun. </w:t>
      </w:r>
      <w:r w:rsidR="005E007C">
        <w:t xml:space="preserve">Ik heb net de giftenregen weer achter de rug. Dat doe ik altijd aan het einde van het jaar, want ik kreeg zoveel verzoeken om financiële steun, dat ik anders het overzicht verlies. Daar heb ik me tegen gewapend - door het vaste moment van geven in het jaar. En dan krijg ik allerlei verzoeken, sommige nuchter en zakelijk, ze leggen uit waarom hun werk belangrijk is; andere proberen me te paaien, ze sturen me kleine cadeautjes in de hoop dat ik dan eerder ga geven, en soms werken ze op het gevoel: kleine Joachim weet niet of hij volgende week te eten heeft - geeft u hem hoop, meneer/mevrouw </w:t>
      </w:r>
      <w:proofErr w:type="spellStart"/>
      <w:r w:rsidR="005E007C">
        <w:t>Boukes</w:t>
      </w:r>
      <w:proofErr w:type="spellEnd"/>
      <w:r w:rsidR="005E007C">
        <w:t xml:space="preserve">? Maar ik heb mijn regel, en daar houd ik me aan: in december, dan kijk ik wat ik heb binnengekregen aan vragen, en behandel ze zo eerlijk mogelijk. Alleen voor hele grote noodsituaties maak ik een uitzondering. </w:t>
      </w:r>
    </w:p>
    <w:p w14:paraId="3AB4CA79" w14:textId="6A006AB3" w:rsidR="00624FDB" w:rsidRDefault="00624FDB" w:rsidP="001E5EBC">
      <w:pPr>
        <w:jc w:val="both"/>
      </w:pPr>
      <w:r>
        <w:tab/>
        <w:t xml:space="preserve">Wie is mijn naaste? Voor wie moet ik mij verantwoordelijk voelen? Dat is een heel legitieme vraag, en als </w:t>
      </w:r>
      <w:r w:rsidR="006B1530">
        <w:t>het antwoord</w:t>
      </w:r>
      <w:r>
        <w:t xml:space="preserve"> er in de wet bij zou staan, zou dat ons flink helpen! </w:t>
      </w:r>
    </w:p>
    <w:p w14:paraId="537E86E7" w14:textId="77777777" w:rsidR="00624FDB" w:rsidRDefault="00624FDB" w:rsidP="001E5EBC">
      <w:pPr>
        <w:jc w:val="both"/>
      </w:pPr>
    </w:p>
    <w:p w14:paraId="0E91A862" w14:textId="77777777" w:rsidR="00624FDB" w:rsidRDefault="00624FDB" w:rsidP="001E5EBC">
      <w:pPr>
        <w:jc w:val="both"/>
      </w:pPr>
      <w:r>
        <w:t xml:space="preserve">2. Maar gemeente, Jezus is anders dan de wetgeleerde. Hij komt niet met een juridische uiteenzetting. Hij vertelt een verhaal. Hij beschrijft iets uit het leven. En ook al kennen we dat verhaal intussen allemaal - er zit iets in dat nog schreeuwend actueel is. We kennen het verhaal, maar hebben we het ons ook echt eigen gemaakt? Zijn we in ons gewone leven een wetgeleerde, of een volgeling van Jezus? Die vraag gaat heel diep. </w:t>
      </w:r>
    </w:p>
    <w:p w14:paraId="4BA3ACB7" w14:textId="221E5198" w:rsidR="00742F3A" w:rsidRDefault="00624FDB" w:rsidP="001E5EBC">
      <w:pPr>
        <w:jc w:val="both"/>
      </w:pPr>
      <w:r>
        <w:tab/>
        <w:t xml:space="preserve">Want wat zien we in Jezus' verhaal gebeuren? De uitgangssituatie is helder: langs de kant van de weg </w:t>
      </w:r>
      <w:r w:rsidR="006B1530">
        <w:t xml:space="preserve">van Jeruzalem naar Jericho ligt een gewonde man. En vervolgens komen er passanten voorbij. Eerst een priester - en dat is een man met een program! Laten we aannemen dat hij op weg was naar de tempel, om daar in dienst van God te staan. En op die weg kon hij geen oponthoud gebruiken! Ze wachtten op hem bij de offers, hij was ingedeeld, en hij tilde </w:t>
      </w:r>
      <w:r w:rsidR="006B1530">
        <w:lastRenderedPageBreak/>
        <w:t xml:space="preserve">zwaar aan zijn heilige roeping. En daar komt bij: de reinheidsregels waren streng. Wie een dode had aangeraakt, moest in quarantaine, moest zich reinigen, en dat was een heel gedoe. En dan zou het ook nog kunnen, dat die man langs de weg voor hem een onheilspellend teken was: er zitten hier rovers! De gewonde is voor hem een verstoring van de planning. </w:t>
      </w:r>
      <w:r w:rsidR="00C76A82">
        <w:t xml:space="preserve">Hij kan het niet gebruiken - daarom loopt hij voorbij. </w:t>
      </w:r>
    </w:p>
    <w:p w14:paraId="002CFAA8" w14:textId="7F32A4A9" w:rsidR="00C76A82" w:rsidRDefault="00C76A82" w:rsidP="001E5EBC">
      <w:pPr>
        <w:jc w:val="both"/>
      </w:pPr>
      <w:r>
        <w:tab/>
        <w:t>En even later komt een Leviet langs - die werkte ook in de tempel, maar voor het wat nederiger werk</w:t>
      </w:r>
      <w:r w:rsidR="00030E8B">
        <w:t xml:space="preserve"> - e</w:t>
      </w:r>
      <w:r>
        <w:t xml:space="preserve">r was veel te doen in het heiligdom van God. En laten we voor de afwisseling bij hem aannemen dat hij op weg is naar huis. Hij is moe, moet nog een eind lopen, en daar wachten de </w:t>
      </w:r>
      <w:proofErr w:type="spellStart"/>
      <w:r>
        <w:t>kids</w:t>
      </w:r>
      <w:proofErr w:type="spellEnd"/>
      <w:r>
        <w:t xml:space="preserve"> en zijn vrouw - hij heeft het voor die dag wel gehad. Ook hij heeft een program: zijn huiselijke leven. Dat is voor hem belangrijk. Daar wil hij voor staan. En misschien denkt hij wel: deze man ligt er als een lokaas, om mij te verschalken als ik erbij blijf staan. Criminele geesten bedenken soms duivelse dingen. Daarom loopt ook hij voorbij. </w:t>
      </w:r>
    </w:p>
    <w:p w14:paraId="1D38B9A7" w14:textId="153D75C4" w:rsidR="00C76A82" w:rsidRDefault="00C76A82" w:rsidP="001E5EBC">
      <w:pPr>
        <w:jc w:val="both"/>
      </w:pPr>
      <w:r>
        <w:tab/>
        <w:t xml:space="preserve">En nu zijn we allemaal geneigd om te zeggen: schande! Een gewonde laten liggen, dat doe je niet, dat zouden wij nooit doen! Maar zeg het niet te gauw. </w:t>
      </w:r>
      <w:r w:rsidR="00D13D3B">
        <w:t xml:space="preserve">Er ligt veel meer langs uw levenspad, dan u in de gaten hebt. Er liggen eenzame mensen, er liggen probleemjongeren, er liggen psychisch kwetsbare mensen. Maar u staat daar zelden bij stil, want u hebt uw program en het leven is druk en je hebt je gezin en misschien moet je nog wel bezig voor de kerk. We zien over de nood heen, uit lijfsbehoud. Je kunt je niet alles aantrekken, en je kunt aan veel dingen niets doen. Ja, als het heel erg is … een gewonde die ligt te kreunen, die laten we misschien niet aan zijn lot over. Maar de houding van het wegkijken, niet omdat je slecht bent, maar omdat je begrensd bent, die kennen we allemaal. </w:t>
      </w:r>
    </w:p>
    <w:p w14:paraId="71DBAE0D" w14:textId="13B11E5D" w:rsidR="00D13D3B" w:rsidRDefault="00D13D3B" w:rsidP="001E5EBC">
      <w:pPr>
        <w:jc w:val="both"/>
      </w:pPr>
    </w:p>
    <w:p w14:paraId="0CE69028" w14:textId="3BD5B06F" w:rsidR="00D13D3B" w:rsidRDefault="00D13D3B" w:rsidP="001E5EBC">
      <w:pPr>
        <w:jc w:val="both"/>
      </w:pPr>
      <w:r>
        <w:t xml:space="preserve">3. En dan komt de Samaritaan voorbij. Hij had best reden om weg te kijken, want Samaritanen en Joden, dat was water en vuur. En hij zal ook zijn program gehad hebben, en stilhouden in een gevaarlijke streek, dat was voor een Samaritaan al helemaal niet aan te bevelen: wie zou er compassie hebben met hem? </w:t>
      </w:r>
    </w:p>
    <w:p w14:paraId="0FDE65B9" w14:textId="74C94AE2" w:rsidR="00D13D3B" w:rsidRDefault="00D13D3B" w:rsidP="001E5EBC">
      <w:pPr>
        <w:jc w:val="both"/>
      </w:pPr>
      <w:r>
        <w:tab/>
        <w:t xml:space="preserve">Maar hij stopt wel, </w:t>
      </w:r>
      <w:r w:rsidR="00BA7157">
        <w:t xml:space="preserve">en gaat naar de man toe, en hij kijkt niet op een afstand, maar raakt hem aan, en verzorgt zijn wonden, en zet hem op zíjn rijdier. Hij neemt verantwoordelijkheid voor de man die langs de kant van zijn weg lag. Ook als hij de zorg aan een ander geeft, staat hij financieel voor hem in. En hij komt controleren - mocht de hotelbaas snode plannen hebben. </w:t>
      </w:r>
    </w:p>
    <w:p w14:paraId="694AB61D" w14:textId="7522D478" w:rsidR="00BA7157" w:rsidRDefault="00BA7157" w:rsidP="001E5EBC">
      <w:pPr>
        <w:jc w:val="both"/>
      </w:pPr>
      <w:r>
        <w:tab/>
        <w:t xml:space="preserve">Waar komt dat verschil vandaan? Dat moet iets te maken hebben met zijn levenshouding. Hij is bereid om zich te laten storen! Hij staat er open voor, dat zijn schema door de war gaat. </w:t>
      </w:r>
      <w:r w:rsidR="00030E8B">
        <w:t xml:space="preserve">Hij heeft een open hart. </w:t>
      </w:r>
      <w:r>
        <w:t>Want hij is niet gericht op zijn eigen doelen, maar op de ander die hij treft. Het kost hem best wat: tijd, en geld, en kopzorgen. Maar hij is een mens, die wil geven. Die de nood wil zien, en er dan ook zijn. Hij is een naaste. Hij is het ook voor een wildvreemde. Hi</w:t>
      </w:r>
      <w:r w:rsidR="00A7234D">
        <w:t>j</w:t>
      </w:r>
      <w:r>
        <w:t xml:space="preserve"> is het omdat hij de nood ziet, en zich kwetsbaar maakt, zich laat raken. </w:t>
      </w:r>
    </w:p>
    <w:p w14:paraId="402C226C" w14:textId="1500B277" w:rsidR="00BA7157" w:rsidRDefault="00BA7157" w:rsidP="001E5EBC">
      <w:pPr>
        <w:jc w:val="both"/>
      </w:pPr>
      <w:r>
        <w:tab/>
        <w:t xml:space="preserve">Daar ligt voor heel veel van ons een grens. Wij kijken naar het leven met onze eigen bril. We zien wat we willen zien, we horen wat we willen horen. Dat merken we ook in deze coronatijd. Er zit iets in onze houding, </w:t>
      </w:r>
      <w:r w:rsidR="00160F0E">
        <w:t xml:space="preserve">dat roept: ik eerst! En soms kneden we zelfs onze eigen waarheid, of we pakken die dingen op die ons passen. Dat zien we constant gebeuren - ik kan over Amerika beginnen, ik kan over het wegkijken van Afrika beginnen, en het is desastreus. </w:t>
      </w:r>
    </w:p>
    <w:p w14:paraId="56CB2A8A" w14:textId="6AA06A56" w:rsidR="00160F0E" w:rsidRDefault="00160F0E" w:rsidP="001E5EBC">
      <w:pPr>
        <w:jc w:val="both"/>
      </w:pPr>
      <w:r>
        <w:tab/>
        <w:t>En nu komt Jezus met zijn verhaal. En het is zo simpel, als je het hoort. Maar voor ons blijkt het dat helemaal niet te zijn. Jezus probeert ons open te breken, hij probeert die wetgeleerde open te breken, voor de echte liefde, die de naaste wil zien, die de naaste wil zijn. Die dát als levensprogramma heeft: wat ben ik voor de ander op mijn pad</w:t>
      </w:r>
      <w:r w:rsidR="00A7234D">
        <w:t>?</w:t>
      </w:r>
      <w:r>
        <w:t xml:space="preserve"> </w:t>
      </w:r>
    </w:p>
    <w:p w14:paraId="247EDCD7" w14:textId="31EAF6AD" w:rsidR="00160F0E" w:rsidRDefault="00160F0E" w:rsidP="001E5EBC">
      <w:pPr>
        <w:jc w:val="both"/>
      </w:pPr>
    </w:p>
    <w:p w14:paraId="233821A3" w14:textId="62C77D5A" w:rsidR="005E007C" w:rsidRDefault="00160F0E" w:rsidP="001E5EBC">
      <w:pPr>
        <w:jc w:val="both"/>
      </w:pPr>
      <w:r>
        <w:t xml:space="preserve">4. Weet u wat dit verhaal zo sterk maakt? Dat is de verteller! Ik heb best ervaring met verhalen vertellen, maar ze krijgen pas gezag als je zelf leeft wat je vertelt! En dat is Jezus hier ten voeten uit - een verteller die zijn verhaal leeft! Waarover gingen de debatten met de wetgeleerden van zijn tijd? Over de grenzen. Over wat kon op welke dag, over wie je op een afstand moest </w:t>
      </w:r>
      <w:r>
        <w:lastRenderedPageBreak/>
        <w:t xml:space="preserve">houden, over wat je bezoedelen kon. Maar Jezus wilde een naaste zijn, voor een ongelukkige zieke, voor een arme vrouw met een bedenkelijk leven, voor een geïsoleerde tollenaar. Hij zag de mensen en werd erdoor overweldigd: het zijn net schapen zonder herder, en het raakte Hem diep, en dan ging Hij maar weer aan het preken en helpen en liefde geven. Jezus leefde, wat Hij hier vertelt. </w:t>
      </w:r>
    </w:p>
    <w:p w14:paraId="1A20D4E4" w14:textId="2CFCDB50" w:rsidR="00160F0E" w:rsidRDefault="00160F0E" w:rsidP="001E5EBC">
      <w:pPr>
        <w:jc w:val="both"/>
      </w:pPr>
      <w:r>
        <w:tab/>
        <w:t xml:space="preserve">Het gaat zelfs nog verder. Die bewogenheid zit in zijn wezen! </w:t>
      </w:r>
      <w:r w:rsidR="002D7098">
        <w:t xml:space="preserve">Hij is de Zoon van God, die mens werd, die hier op aarde kwam om tussen de mensen te staan in hun verloren leven. Die hun nood zag, en kwam. Hij had lief, tot het einde toe, ging in zijn liefde tot het uiterste. Ja, het gaat nog dieper. Want in Hem ontmoeten we tegelijk zijn Zender, zijn Vader in de hemel, die het roepen van de aarde, van alle mensen die langs de kant van de weg liggen heeft gehoord. En Hij is opgestaan, en zond zijn Zoon. </w:t>
      </w:r>
    </w:p>
    <w:p w14:paraId="7B76630D" w14:textId="271C5A6F" w:rsidR="002D7098" w:rsidRDefault="002D7098" w:rsidP="001E5EBC">
      <w:pPr>
        <w:jc w:val="both"/>
      </w:pPr>
      <w:r>
        <w:tab/>
        <w:t>Die houding van je laten raken, van het opzijzetten van je eigen programma om er te zijn voor de ander - het is de houding van de Here God zelf. En daardoor is er hoop voor ons, want de rovers zitten ons op de hielen, en we worden door van alles geraakt, en het donkere dringt binnen in ons leven, zelfs in ons hart. We worden blind en doof, we hebben ons gepantserd. Dat is een diepe nood. Wie kan ons redden? Daaro</w:t>
      </w:r>
      <w:r w:rsidR="00A7234D">
        <w:t>m</w:t>
      </w:r>
      <w:r>
        <w:t xml:space="preserve"> kwam Jezus, daarom zond God zijn Zoon. </w:t>
      </w:r>
    </w:p>
    <w:p w14:paraId="0AE79B34" w14:textId="19A48F75" w:rsidR="002D7098" w:rsidRDefault="002D7098" w:rsidP="001E5EBC">
      <w:pPr>
        <w:jc w:val="both"/>
      </w:pPr>
      <w:r>
        <w:tab/>
        <w:t>E</w:t>
      </w:r>
      <w:r w:rsidR="00A7234D">
        <w:t>n</w:t>
      </w:r>
      <w:r>
        <w:t xml:space="preserve"> dan komt Hij naar ons toe, en Hij heeft bij zich wat wij het allernodigste hebben. We willen leven! - en Hij komt met brood. Hij voedt onze leegte, Hij vult onze honger die we met al onze drukte niet weg krijgen. Hij brengt de vrede weer in ons. En Hij komt met wijn, in onze onrust en angst komt Hij de vreugde brengen, iets dat ons verwarmt, ons innerlijk geluk brengt. </w:t>
      </w:r>
    </w:p>
    <w:p w14:paraId="32D2042A" w14:textId="77777777" w:rsidR="00A7234D" w:rsidRDefault="002D7098" w:rsidP="001E5EBC">
      <w:pPr>
        <w:jc w:val="both"/>
      </w:pPr>
      <w:r>
        <w:tab/>
        <w:t xml:space="preserve">Die naastenliefde van God, die naastenliefde van Jezus, - want </w:t>
      </w:r>
      <w:r w:rsidR="00A7234D">
        <w:t>het</w:t>
      </w:r>
      <w:r>
        <w:t xml:space="preserve"> laa</w:t>
      </w:r>
      <w:r w:rsidR="00A7234D">
        <w:t>t</w:t>
      </w:r>
      <w:r>
        <w:t xml:space="preserve"> zien dat we Hen na aan het hart gaan - die zit in dit verhaal, en die zit ook in het Avondmaal dat we volgende week vieren. Niet in een kerk met elkaar, maar toch verbonden: hier ziet u de tekenen van de liefde, en thuis mag u het t</w:t>
      </w:r>
      <w:r w:rsidR="00500E3C">
        <w:t>o</w:t>
      </w:r>
      <w:r>
        <w:t xml:space="preserve">t u nemen </w:t>
      </w:r>
      <w:r w:rsidR="00500E3C">
        <w:t xml:space="preserve">- echt of in gedachten. Daar is de Heer, die is als de Samaritaan, die open staat voor ons. </w:t>
      </w:r>
      <w:r w:rsidR="00A7234D">
        <w:t xml:space="preserve">Die onze wonden wil verbinden, die zelf gaat lopen en ons op een rijdier zet, die betaalt voor ons, al vooruitbetaald heeft voor wat wij schuldig zijn. </w:t>
      </w:r>
    </w:p>
    <w:p w14:paraId="4384C517" w14:textId="77777777" w:rsidR="00A7234D" w:rsidRDefault="00A7234D" w:rsidP="001E5EBC">
      <w:pPr>
        <w:jc w:val="both"/>
      </w:pPr>
    </w:p>
    <w:p w14:paraId="1E722A6D" w14:textId="77777777" w:rsidR="00A7234D" w:rsidRDefault="00A7234D" w:rsidP="001E5EBC">
      <w:pPr>
        <w:jc w:val="both"/>
      </w:pPr>
      <w:r>
        <w:t xml:space="preserve">5. En dat alles samen, dat stelt met des te meer klem aan ons de vraag: wie ben jij? Ben je een volgeling van de wetgeleerde, een mens die leeft volgens de regels, volgens de planning, die zich niet laat storen door wat er rondom ons gaande is - als het niet heel dichtbij komt? Of ben je een volgeling van Jezus, een naaste voor wie je tegenkomt op je pad? </w:t>
      </w:r>
    </w:p>
    <w:p w14:paraId="6394A7F8" w14:textId="77777777" w:rsidR="00984099" w:rsidRDefault="00A7234D" w:rsidP="001E5EBC">
      <w:pPr>
        <w:jc w:val="both"/>
      </w:pPr>
      <w:r>
        <w:tab/>
        <w:t xml:space="preserve">We beleven verwarrende tijden. Langs ons levenspad ligt er van alles. </w:t>
      </w:r>
      <w:r w:rsidR="00984099">
        <w:t xml:space="preserve">En hoe scherper je oog is, en hoe opener je hart, hoe meer je daarvan ontdekt. Dat kun je alleen aan, als je uit de liefde leeft. Als je hebt geleerd om niet jezelf en jouw levensroute voorop te zetten. Het is de pijn van deze dagen, dat er heel wat geplande levensroutes op dit moment op de tocht staan. Maar voor wie het naaste-zijn heeft leren omarmen, is het niet moeilijk dingen te vinden om te doen. Je vindt het soms al dichtbij huis. En net zoals de nood roept tot God en roept om Jezus, mag je er een roep in horen aan jou: wees mijn naaste! </w:t>
      </w:r>
    </w:p>
    <w:p w14:paraId="4513EE13" w14:textId="77777777" w:rsidR="00984099" w:rsidRDefault="00984099" w:rsidP="001E5EBC">
      <w:pPr>
        <w:jc w:val="both"/>
      </w:pPr>
      <w:r>
        <w:tab/>
        <w:t xml:space="preserve">Gemeente, als ergens de roeping van christenen ligt vandaag, is het daar. En volgende week krijgt u een extra steun in de rug, als u mag beleven hoe Jezus uw Naaste werd, als u het versterkende brood en de helende wijn als uit zijn hand ontvangen mag. Ga dan heen, zei Jezus, en doe het zo. En de wetgeleerde ging. Zou hij veranderd zijn? Zouden wij veranderd zijn? </w:t>
      </w:r>
    </w:p>
    <w:p w14:paraId="4900FA11" w14:textId="77777777" w:rsidR="00984099" w:rsidRDefault="00984099" w:rsidP="001E5EBC">
      <w:pPr>
        <w:jc w:val="both"/>
      </w:pPr>
    </w:p>
    <w:p w14:paraId="2E7AD414" w14:textId="193FB289" w:rsidR="002D7098" w:rsidRPr="001E5EBC" w:rsidRDefault="00984099" w:rsidP="001E5EBC">
      <w:pPr>
        <w:jc w:val="both"/>
      </w:pPr>
      <w:r>
        <w:tab/>
      </w:r>
      <w:r>
        <w:tab/>
      </w:r>
      <w:r>
        <w:tab/>
      </w:r>
      <w:r>
        <w:tab/>
      </w:r>
      <w:r>
        <w:tab/>
      </w:r>
      <w:r>
        <w:tab/>
      </w:r>
      <w:r>
        <w:tab/>
        <w:t xml:space="preserve">Amen. </w:t>
      </w:r>
      <w:r w:rsidR="002D7098">
        <w:t xml:space="preserve"> </w:t>
      </w:r>
    </w:p>
    <w:sectPr w:rsidR="002D7098" w:rsidRPr="001E5EBC"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BC"/>
    <w:rsid w:val="00030E8B"/>
    <w:rsid w:val="00160F0E"/>
    <w:rsid w:val="00163939"/>
    <w:rsid w:val="001E5EBC"/>
    <w:rsid w:val="002D7098"/>
    <w:rsid w:val="00500E3C"/>
    <w:rsid w:val="005E007C"/>
    <w:rsid w:val="00624FDB"/>
    <w:rsid w:val="006B1530"/>
    <w:rsid w:val="00734BF1"/>
    <w:rsid w:val="00742F3A"/>
    <w:rsid w:val="008267DC"/>
    <w:rsid w:val="00984099"/>
    <w:rsid w:val="00A7234D"/>
    <w:rsid w:val="00BA7157"/>
    <w:rsid w:val="00C76A82"/>
    <w:rsid w:val="00D13D3B"/>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FB28E6"/>
  <w14:defaultImageDpi w14:val="32767"/>
  <w15:chartTrackingRefBased/>
  <w15:docId w15:val="{89A14295-22D7-4C42-87CF-18BCFA3E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1851</Words>
  <Characters>10184</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2021-01-09T17:41:00Z</dcterms:created>
  <dcterms:modified xsi:type="dcterms:W3CDTF">2021-01-09T21:13:00Z</dcterms:modified>
</cp:coreProperties>
</file>