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4EE" w:rsidRDefault="008904EE">
      <w:pPr>
        <w:rPr>
          <w:b/>
          <w:bCs/>
        </w:rPr>
      </w:pPr>
      <w:r>
        <w:rPr>
          <w:b/>
          <w:bCs/>
        </w:rPr>
        <w:t>Overdenking over Mat.13:33 bij het Avondmaal op 19 januari 2020</w:t>
      </w:r>
      <w:r>
        <w:rPr>
          <w:b/>
          <w:bCs/>
        </w:rPr>
        <w:tab/>
      </w:r>
    </w:p>
    <w:p w:rsidR="00A2560D" w:rsidRDefault="008904EE">
      <w:r>
        <w:rPr>
          <w:b/>
          <w:bCs/>
        </w:rPr>
        <w:tab/>
      </w:r>
      <w:r>
        <w:rPr>
          <w:b/>
          <w:bCs/>
        </w:rPr>
        <w:tab/>
      </w:r>
      <w:r>
        <w:rPr>
          <w:b/>
          <w:bCs/>
        </w:rPr>
        <w:tab/>
      </w:r>
      <w:r>
        <w:rPr>
          <w:b/>
          <w:bCs/>
        </w:rPr>
        <w:tab/>
      </w:r>
      <w:r>
        <w:rPr>
          <w:b/>
          <w:bCs/>
        </w:rPr>
        <w:tab/>
      </w:r>
      <w:r>
        <w:rPr>
          <w:b/>
          <w:bCs/>
        </w:rPr>
        <w:tab/>
      </w:r>
      <w:r>
        <w:rPr>
          <w:b/>
          <w:bCs/>
        </w:rPr>
        <w:tab/>
      </w:r>
      <w:r>
        <w:rPr>
          <w:b/>
          <w:bCs/>
        </w:rPr>
        <w:tab/>
      </w:r>
      <w:r>
        <w:t>(lezing: Mat.13:1-8, 31-34)</w:t>
      </w:r>
    </w:p>
    <w:p w:rsidR="008904EE" w:rsidRDefault="008904EE"/>
    <w:p w:rsidR="008904EE" w:rsidRDefault="008904EE">
      <w:r>
        <w:t xml:space="preserve">Gemeente van Christus, </w:t>
      </w:r>
    </w:p>
    <w:p w:rsidR="008904EE" w:rsidRDefault="008904EE"/>
    <w:p w:rsidR="008904EE" w:rsidRDefault="008904EE" w:rsidP="008904EE">
      <w:pPr>
        <w:jc w:val="both"/>
      </w:pPr>
      <w:r>
        <w:t xml:space="preserve">Als wij in onze kerk het Avondmaal vieren, dan krijgt u altijd een gewoon stukje witbrood. Zo doen we dat al jaren. Maar in onze tijd gaan er weleens stemmen op, of dat eigenlijk niet anders zou moeten. Zouden we het niet beter kunnen vieren met matses </w:t>
      </w:r>
      <w:r>
        <w:rPr>
          <w:b/>
          <w:bCs/>
        </w:rPr>
        <w:t>(dia 1)</w:t>
      </w:r>
      <w:r>
        <w:t xml:space="preserve">, zoals de joden? Want ons Avondmaal is toch ontstaan uit het joodse Paasfeest, en dat vierden ze met ongezuurde koeken, matses, die niet waren gerezen. Die kun je ook breken, witbrood niet. </w:t>
      </w:r>
    </w:p>
    <w:p w:rsidR="008904EE" w:rsidRDefault="008904EE" w:rsidP="008904EE">
      <w:pPr>
        <w:jc w:val="both"/>
      </w:pPr>
      <w:r>
        <w:tab/>
        <w:t>En toch ben ik wel blij met ons gewone brood. Want d</w:t>
      </w:r>
      <w:r w:rsidR="00E814A2">
        <w:t>ie matses kijken terug, terug naar de haast waarmee Israël uit Egypte was getrokken. Aan die ongezuurde koeken zit de bijsmaak van de onderdrukking. Maar het brood dat wij delen, daar zit een andere smaak in: de smaak van het Koninkrijk van God. Daar zal alle</w:t>
      </w:r>
      <w:r w:rsidR="00E64286">
        <w:t>s</w:t>
      </w:r>
      <w:r w:rsidR="00E814A2">
        <w:t xml:space="preserve"> tot volle bloei komen, volgroeid zijn. En dan vind ik witbrood - de kleur van de reinheid - </w:t>
      </w:r>
      <w:r w:rsidR="007A7482">
        <w:t xml:space="preserve">vol gerezen, </w:t>
      </w:r>
      <w:r w:rsidR="00E814A2">
        <w:t xml:space="preserve">best een mooi symbool. </w:t>
      </w:r>
      <w:r w:rsidR="00A60EA2">
        <w:t xml:space="preserve">Dat heb ik pas deze week ontdekt, toen ik nadacht over onze gelijkenis. </w:t>
      </w:r>
    </w:p>
    <w:p w:rsidR="00E814A2" w:rsidRDefault="00E814A2" w:rsidP="008904EE">
      <w:pPr>
        <w:jc w:val="both"/>
      </w:pPr>
      <w:r>
        <w:tab/>
        <w:t>Maar gerezen brood, dat heb je niet zomaar! In onze tijd zijn er de nodige hulpmiddelen: bakpoeders, allerlei soorten gist</w:t>
      </w:r>
      <w:r w:rsidR="00E64286">
        <w:t>, grote mengmachines</w:t>
      </w:r>
      <w:r>
        <w:t xml:space="preserve">. Maar in de tijd van de Bijbel was dat een heel werk </w:t>
      </w:r>
      <w:r>
        <w:rPr>
          <w:b/>
          <w:bCs/>
        </w:rPr>
        <w:t>(dia 2)</w:t>
      </w:r>
      <w:r>
        <w:t xml:space="preserve">. Daar had je allereerst zuurdesem voor nodig. En dat kreeg je door een stuk deeg apart te houden, en het eigenlijk dan te laten bederven. Gist is ook een soort schimmel. En dat bedorven deeg, vaak bewaard in wat water, dat moest je dan mengen met het meel. En dan moest je zorgen dat het er heel goed doorheen ging, je moest kneden en kneden tot je het eigenlijk niet meer terugvond. En vervolgens moest je het deeg een hele tijd laten staan, in de hoop dat zich een chemisch proces voordeed waardoor er belletjes kwamen in het deeg, en zo kreeg je het gerezen brood, dat wij vandaag de dag nog steeds lekker vinden. </w:t>
      </w:r>
    </w:p>
    <w:p w:rsidR="00A60EA2" w:rsidRDefault="00A60EA2" w:rsidP="008904EE">
      <w:pPr>
        <w:jc w:val="both"/>
      </w:pPr>
      <w:r>
        <w:tab/>
        <w:t xml:space="preserve">Dat brood, dat wordt in de kleine gelijkenis van vanmorgen ook klaargemaakt. Jezus zegt: Gods koninkrijk, dat lijkt daarop. Het lijkt op een vrouw die druk aan het bakken is. En het is voorwaar geen kleine opgave waar ze voor staat, want ze heeft drie zakken meel klaarstaan. Uitleggers hebben uitgerekend: dat is een voorraad voor 160 mensen. Er moet dus wel een groot feestmaal ophanden zijn. </w:t>
      </w:r>
    </w:p>
    <w:p w:rsidR="00A60EA2" w:rsidRDefault="00A60EA2" w:rsidP="008904EE">
      <w:pPr>
        <w:jc w:val="both"/>
      </w:pPr>
      <w:r>
        <w:tab/>
        <w:t xml:space="preserve">En in die vrouw, aan het mengen, aan het kneden, daar mogen we iets van God in zien. God heeft grote plannen. Hij wil zijn Koninkrijk oprichten. Hij wil de wereld verlossen. God gaat hier dus verscholen achter een hardwerkende vrouw! Net als zij steekt Hij de handen uit de mouwen. Want het Koninkrijk van God, dat is zijn werk alleen. </w:t>
      </w:r>
    </w:p>
    <w:p w:rsidR="003D0B1A" w:rsidRDefault="00A60EA2" w:rsidP="008904EE">
      <w:pPr>
        <w:jc w:val="both"/>
      </w:pPr>
      <w:r>
        <w:tab/>
        <w:t xml:space="preserve">Maar om de </w:t>
      </w:r>
      <w:r w:rsidR="003D0B1A">
        <w:t xml:space="preserve">lucht in het deeg te krijgen, is er zuurdeeg nodig. En dat is wat onze wereld niet heeft: een middel om ons te laten oprijzen uit de platheid zonder glorie. Dat zuurdeeg, dat moet in het meel gebracht worden. Een heel klein beetje kan al genoeg zijn. Dan doet het natuurlijke proces de rest. Maar waar vindt God zuurdesem? </w:t>
      </w:r>
    </w:p>
    <w:p w:rsidR="00A60EA2" w:rsidRDefault="003D0B1A" w:rsidP="008904EE">
      <w:pPr>
        <w:jc w:val="both"/>
      </w:pPr>
      <w:r>
        <w:tab/>
        <w:t xml:space="preserve"> Hij heeft het gevonden in Christus, zijn eigen Zoon </w:t>
      </w:r>
      <w:r>
        <w:rPr>
          <w:b/>
          <w:bCs/>
        </w:rPr>
        <w:t>(dia 3)</w:t>
      </w:r>
      <w:r>
        <w:t xml:space="preserve">. Hij heeft Hem gezonden om in te gaan in deze wereld, die zelf niet meer omhoog kon komen. En Jezus bleef daar niet wat boven staan. Hij is ingegaan in het volle menselijke bestaan. Hij heeft zelf ondervonden wat het is om mens te zijn op een verloren aarde. Hij heeft de kinderziekten beleefd, de kleine spanningen tussen de mensen. Hij heeft gezien wat er gaande was, en niet afstandelijk, maar het sneed Hem door het hart. Zoals het zuurdeeg vermengd werd met het meel, werd Hij vermengd met ons leven. </w:t>
      </w:r>
    </w:p>
    <w:p w:rsidR="003D0B1A" w:rsidRDefault="003D0B1A" w:rsidP="008904EE">
      <w:pPr>
        <w:jc w:val="both"/>
      </w:pPr>
      <w:r>
        <w:tab/>
        <w:t xml:space="preserve">En net zoals het zuurdeeg er niet uitziet - je zou het puur niet willen eten - </w:t>
      </w:r>
      <w:r w:rsidR="003B770F">
        <w:t xml:space="preserve">zoals het zuurdeeg zelf bederven moet, </w:t>
      </w:r>
      <w:r>
        <w:t xml:space="preserve">zo heeft Hij ook het lelijke van het leven doorleefd. Hij was niet om aan te zien, voorspelde een oude profeet. Hij was een Man die geleden heeft, de Man van smarten. Als je aan Jezus denkt, denk je aan zijn kruis. </w:t>
      </w:r>
      <w:r w:rsidR="007A7482">
        <w:t xml:space="preserve">Daarom breken wij bij het Avondmaal </w:t>
      </w:r>
      <w:r w:rsidR="007A7482">
        <w:lastRenderedPageBreak/>
        <w:t xml:space="preserve">het brood, als een herinnering aan hoe Hij zich heeft gegeven voor ons allemaal, en het bederf heeft gedragen, tot in de dood. </w:t>
      </w:r>
    </w:p>
    <w:p w:rsidR="007A7482" w:rsidRDefault="007A7482" w:rsidP="008904EE">
      <w:pPr>
        <w:jc w:val="both"/>
      </w:pPr>
      <w:r>
        <w:tab/>
        <w:t xml:space="preserve">Christus is het zuurdeeg, dat God heeft vermengd met het meel van de mensheid. En net zoals je je eigenlijk verwonderen moet dat bedorven zuurdesem het lekkerste brood oplevert, mogen wij ons verwonderen, dat de lijdende Jezus voor ons het leven brengt. Hij is Gods middel om van een bedorven aarde een nieuwe wereld te maken, waar God weer Koning is en alles bloeit en gelukkig is. </w:t>
      </w:r>
    </w:p>
    <w:p w:rsidR="007A7482" w:rsidRDefault="007A7482" w:rsidP="008904EE">
      <w:pPr>
        <w:jc w:val="both"/>
      </w:pPr>
      <w:r>
        <w:tab/>
        <w:t xml:space="preserve">En zo wordt Hij ook aan ons gegeven </w:t>
      </w:r>
      <w:r>
        <w:rPr>
          <w:b/>
          <w:bCs/>
        </w:rPr>
        <w:t>(dia 4)</w:t>
      </w:r>
      <w:r>
        <w:t xml:space="preserve">. Jezus wil, met zijn lijden, met zijn dood, met zijn bederf ons leven binnenkomen. En daar wil Hij een gistingsproces beginnen, waardoor wij veranderen. </w:t>
      </w:r>
      <w:r w:rsidR="003B770F">
        <w:t>Dat zegt de dienst van vanmorgen. Want d</w:t>
      </w:r>
      <w:r>
        <w:t xml:space="preserve">at stukje brood en dat slokje wijn dat uw krijgt, het wil u bevrijden uit de platheid van het aardse alleen tot een leven waar God ons weer lucht geeft! Het komt bij ons naar binnen, en het wil zich zo mengen met ons bestaan, dat we doortrokken raken van </w:t>
      </w:r>
      <w:r w:rsidR="00E64286">
        <w:t xml:space="preserve">Jezus. </w:t>
      </w:r>
    </w:p>
    <w:p w:rsidR="00E64286" w:rsidRDefault="00E64286" w:rsidP="008904EE">
      <w:pPr>
        <w:jc w:val="both"/>
      </w:pPr>
      <w:r>
        <w:tab/>
        <w:t>Dan komt u thuis, en er zit iets van onze Heer in u. En dan gaat u de week in, en dan wil het bij u zijn, in uw zorgen, in uw vragen, in uw verantwoordelijkheden. Het wil uw leven op een hoger plan brengen.</w:t>
      </w:r>
    </w:p>
    <w:p w:rsidR="00E64286" w:rsidRDefault="00E64286" w:rsidP="008904EE">
      <w:pPr>
        <w:jc w:val="both"/>
      </w:pPr>
      <w:r>
        <w:tab/>
        <w:t xml:space="preserve">Want net zoals het zuurdeeg, als het goed gemengd is met het meel een grote werking heeft, zo is het ook met Christus. Hij maakt ons geschikt voor Gods Koninkrijk. Door ons te vergeven, door zelf te dragen wat ons leven stuk maakt, door ons te brengen in de vrede van God. </w:t>
      </w:r>
    </w:p>
    <w:p w:rsidR="00E64286" w:rsidRDefault="00E64286" w:rsidP="008904EE">
      <w:pPr>
        <w:jc w:val="both"/>
      </w:pPr>
      <w:r>
        <w:tab/>
        <w:t xml:space="preserve">Ik ben eigenlijk heel blij met dat stukje witbrood van dadelijk. Want daar zit het in: de openheid voor het hogere, en de reinheid. En dan komt de wijn met zijn vreugde er nog bij. Het belooft ons Gods Koninkrijk. Want God is voor ons aan het bakken geweest - en gaf daarvoor zijn eigen Zoon. En wie Hem binnen laat komen, die mag straks binnen bij God. En daar staat ons alleen maar heerlijks te wachten. </w:t>
      </w:r>
    </w:p>
    <w:p w:rsidR="00E64286" w:rsidRDefault="00E64286" w:rsidP="008904EE">
      <w:pPr>
        <w:jc w:val="both"/>
      </w:pPr>
    </w:p>
    <w:p w:rsidR="00E64286" w:rsidRPr="007A7482" w:rsidRDefault="00E64286" w:rsidP="008904EE">
      <w:pPr>
        <w:jc w:val="both"/>
      </w:pPr>
      <w:r>
        <w:tab/>
      </w:r>
      <w:r>
        <w:tab/>
      </w:r>
      <w:r>
        <w:tab/>
      </w:r>
      <w:r>
        <w:tab/>
      </w:r>
      <w:r>
        <w:tab/>
      </w:r>
      <w:r>
        <w:tab/>
        <w:t xml:space="preserve">Amen. </w:t>
      </w:r>
    </w:p>
    <w:p w:rsidR="007A7482" w:rsidRDefault="007A7482" w:rsidP="008904EE">
      <w:pPr>
        <w:jc w:val="both"/>
      </w:pPr>
      <w:r>
        <w:tab/>
      </w:r>
    </w:p>
    <w:p w:rsidR="002D7CBA" w:rsidRDefault="002D7CBA" w:rsidP="002D7CBA">
      <w:r>
        <w:t>dia 1</w:t>
      </w:r>
      <w:r>
        <w:tab/>
        <w:t>Waarom u bij het Avondmaal geen matses krijgt</w:t>
      </w:r>
    </w:p>
    <w:p w:rsidR="002D7CBA" w:rsidRDefault="002D7CBA" w:rsidP="002D7CBA">
      <w:r>
        <w:t>dia 2</w:t>
      </w:r>
      <w:r>
        <w:tab/>
        <w:t>Wat er vroeger moest gebeuren om brood te laten rijzen</w:t>
      </w:r>
    </w:p>
    <w:p w:rsidR="002D7CBA" w:rsidRDefault="002D7CBA" w:rsidP="002D7CBA">
      <w:r>
        <w:t>dia 3</w:t>
      </w:r>
      <w:r>
        <w:tab/>
        <w:t>Christus is Gods zuurdeeg</w:t>
      </w:r>
    </w:p>
    <w:p w:rsidR="002D7CBA" w:rsidRPr="009C036C" w:rsidRDefault="002D7CBA" w:rsidP="002D7CBA">
      <w:r>
        <w:t>dia 4</w:t>
      </w:r>
      <w:r>
        <w:tab/>
        <w:t>Gods zuurdeeg komt vandaag in ons leven</w:t>
      </w:r>
    </w:p>
    <w:p w:rsidR="002D7CBA" w:rsidRPr="003D0B1A" w:rsidRDefault="002D7CBA" w:rsidP="008904EE">
      <w:pPr>
        <w:jc w:val="both"/>
      </w:pPr>
      <w:bookmarkStart w:id="0" w:name="_GoBack"/>
      <w:bookmarkEnd w:id="0"/>
    </w:p>
    <w:sectPr w:rsidR="002D7CBA" w:rsidRPr="003D0B1A"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EE"/>
    <w:rsid w:val="00163939"/>
    <w:rsid w:val="002D7CBA"/>
    <w:rsid w:val="003B770F"/>
    <w:rsid w:val="003D0B1A"/>
    <w:rsid w:val="007A7482"/>
    <w:rsid w:val="008267DC"/>
    <w:rsid w:val="008904EE"/>
    <w:rsid w:val="00A60EA2"/>
    <w:rsid w:val="00D664FC"/>
    <w:rsid w:val="00E64286"/>
    <w:rsid w:val="00E81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A2C31985-B990-8544-AB13-837A68F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cp:lastPrinted>2020-01-18T23:10:00Z</cp:lastPrinted>
  <dcterms:created xsi:type="dcterms:W3CDTF">2020-01-18T22:05:00Z</dcterms:created>
  <dcterms:modified xsi:type="dcterms:W3CDTF">2020-01-18T23:11:00Z</dcterms:modified>
</cp:coreProperties>
</file>