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416C99">
      <w:r>
        <w:rPr>
          <w:b/>
          <w:bCs/>
        </w:rPr>
        <w:t>Preek naar aanleiding van Jer.31:31-34 over "Het verbond"</w:t>
      </w:r>
    </w:p>
    <w:p w:rsidR="00416C99" w:rsidRDefault="00416C99"/>
    <w:p w:rsidR="00416C99" w:rsidRDefault="00416C99">
      <w:r>
        <w:rPr>
          <w:u w:val="single"/>
        </w:rPr>
        <w:t>I. God sluit een verbond</w:t>
      </w:r>
    </w:p>
    <w:p w:rsidR="00416C99" w:rsidRDefault="00416C99"/>
    <w:p w:rsidR="00416C99" w:rsidRDefault="00416C99">
      <w:r>
        <w:t xml:space="preserve">Gemeente van Christus, </w:t>
      </w:r>
    </w:p>
    <w:p w:rsidR="00416C99" w:rsidRDefault="00416C99"/>
    <w:p w:rsidR="00416C99" w:rsidRDefault="00416C99" w:rsidP="00416C99">
      <w:pPr>
        <w:jc w:val="both"/>
      </w:pPr>
      <w:r>
        <w:t xml:space="preserve">Ik geloof niet, dat onze gemeente eraan heeft meegedaan, maar vannacht was het de Nacht van de Nacht. En dat betekende, dat we werden opgeroepen om de verlichting van straten en gebouwen uit te doen om weer eens echt te beleven wat donker is. Dat is een bijzondere ervaring. Als de hemel dan helder is, en je kijkt omhoog, dan zie je daar veelmeer </w:t>
      </w:r>
      <w:r w:rsidR="00365CF7">
        <w:t xml:space="preserve">dan in een gewone nacht. Er zijn meer sterren te zien. Je ziet de Melkweg, en hoe langer je kijkt, hoe meer van die kleine lichtpuntjes je ontdekt. </w:t>
      </w:r>
      <w:r w:rsidR="008B5A7A">
        <w:t>D</w:t>
      </w:r>
      <w:r w:rsidR="00365CF7">
        <w:t xml:space="preserve">an voel je, hoe groot de ruimte is die ons omringt. Want dat licht dat we zien is soms miljoenen jaren naar ons onderweg. En in dat oneindige heelal, vol sterrenstelsels en planeten, zijn wij met onze aarde een klein puntje, een speldenknopje. En zelfs als we die aarde bekijken, en we zoeken de plekken op die nog wat ongerept zijn, waar de natuur al eeuwen dezelfde is, dan kom je bergen en ravijnen tegen, die zijn er al duizenden, soms miljoenen jaren. Wij komen dan nog maar net kijken. En als de bergen zouden horen van onze leeftijden, ze zouden er wat over glimlachen. Wij zijn in de geschiedenis van de aarde als eendagsvliegen, we mogen een klein stukje van de tijd beleven. </w:t>
      </w:r>
    </w:p>
    <w:p w:rsidR="00365CF7" w:rsidRDefault="00365CF7" w:rsidP="00416C99">
      <w:pPr>
        <w:jc w:val="both"/>
      </w:pPr>
      <w:r>
        <w:tab/>
        <w:t xml:space="preserve">Het is goed dat af en toe weer eens even te beseffen. Dat is ook nuttig voor ons geloof. Niet dat je van die kleinheid direct gelovig wordt. Lang </w:t>
      </w:r>
      <w:r w:rsidR="008B5A7A">
        <w:t xml:space="preserve">niet </w:t>
      </w:r>
      <w:bookmarkStart w:id="0" w:name="_GoBack"/>
      <w:bookmarkEnd w:id="0"/>
      <w:r>
        <w:t xml:space="preserve">alle wetenschappers die zich in de grote geheimen rondom ons verdiepen, geloven in God. En ik kan dat ook wel een beetje begrijpen. Want als alles om ons heen zo immens is, en er zou een God zijn die achter dat alles zit, dan moet die God wel oneindig ver boven ons verheven zijn. </w:t>
      </w:r>
      <w:r w:rsidR="008A4A64">
        <w:t xml:space="preserve">Met zoiets groots kun je als mensje niet verwachten om te kunnen gaan. </w:t>
      </w:r>
    </w:p>
    <w:p w:rsidR="008A4A64" w:rsidRDefault="008A4A64" w:rsidP="00416C99">
      <w:pPr>
        <w:jc w:val="both"/>
      </w:pPr>
      <w:r>
        <w:tab/>
        <w:t xml:space="preserve">Maar als je anders bent, je gelooft wel - dan is het goed om die goddelijke grootheid tot je te laten doordringen. Dan ga je voelen, hoe bijzonder het is, dat die grote Macht achter alles ons wil kennen, dat Hij zich bekommert om die kleine speldenknopjes in het immense heelal. Dat dat zo is, dat kun je niet bedenken. En dat maakt het zo bijzonder, dat wij vanmiddag te horen krijgen over God, die een verbond sluit. Met wie? Met mensen. </w:t>
      </w:r>
    </w:p>
    <w:p w:rsidR="00CF3F46" w:rsidRDefault="008A4A64" w:rsidP="00416C99">
      <w:pPr>
        <w:jc w:val="both"/>
      </w:pPr>
      <w:r>
        <w:tab/>
        <w:t xml:space="preserve">Uit de verte van de tijden, uit de oneindigheid van het heelal is er een stem gekomen, een stem die klonk voor de mensen. Hij kwam zomaar de wereld binnen. Na </w:t>
      </w:r>
      <w:proofErr w:type="spellStart"/>
      <w:r>
        <w:t>Noach</w:t>
      </w:r>
      <w:proofErr w:type="spellEnd"/>
      <w:r>
        <w:t xml:space="preserve"> was Abram die eerste die </w:t>
      </w:r>
      <w:r w:rsidR="00CF3F46">
        <w:t xml:space="preserve">hem hoorde. En het zette zijn leven op zijn kop, want hij beloofde aan een rondtrekkende zwerver een land en aan een bejaarde kinderloze man een groot nageslacht, ja, zei die stem: Ik sluit met jou en al je nakomelingen een verbond! En toen dat nageslacht er inderdaad gekomen was, maar het land nog niet - toen ze vast zaten in het land Egypte als uitgebuite slaven, toen klonk die stem weer, eerst voor Mozes, en bij de berg Sinaï kon heel het volk het horen: Ik ben de Here, jullie God. En die stem beloofde hun een land, en een goed leven, als ze zouden leven op Gods manier, volgens zijn geboden. En Hij stelde voor: Laten we er een verbond op sluiten. </w:t>
      </w:r>
    </w:p>
    <w:p w:rsidR="0007741F" w:rsidRDefault="00CF3F46" w:rsidP="00416C99">
      <w:pPr>
        <w:jc w:val="both"/>
      </w:pPr>
      <w:r>
        <w:tab/>
        <w:t xml:space="preserve">Vanuit de oneindigheid, vanuit de eeuwigheid is dat verbond gegeven. Het kwam zomaar, zonder dat Abram en zijn nageslacht iets bijzonders hadden gedaan. Het was er zomaar voor hen. God sluit een verbond. De Allergrootste, de Allerhoogste heeft zich gebogen naar </w:t>
      </w:r>
      <w:r w:rsidR="0007741F">
        <w:t xml:space="preserve">mensen op aarde. Waarom? Wat zit daarachter? </w:t>
      </w:r>
    </w:p>
    <w:p w:rsidR="006B6B6E" w:rsidRDefault="0007741F" w:rsidP="00416C99">
      <w:pPr>
        <w:jc w:val="both"/>
      </w:pPr>
      <w:r>
        <w:tab/>
        <w:t xml:space="preserve">Dat is nauwelijks te bevatten. De God die alles schiep heeft mensen geroepen, heeft tegen mensen gezegd: Ik wil dat je Mij kent, Ik wil er voor je zijn, jouw God, mijn volk. Die mensen waren uitverkoren. Maar vanaf het begin was duidelijk: via hen wilde God heel de mensenwereld bereiken. Abram en zijn nageslacht zouden een zegen worden voor alle mensen. Door hen zou Gods naam op aarde bekend worden. Dat wilde God, en daarom verbond Hij zich. Ik sluit met jullie een verbond. Ik leg Mij vast: Ik begin iets onder jullie, en daar zal Ik </w:t>
      </w:r>
      <w:r>
        <w:lastRenderedPageBreak/>
        <w:t>altijd aan vasthouden. En zo krijgen we het grootse mysterie te ervaren, dat uit de eeuwigheid en uit de oneindigheid naar ons</w:t>
      </w:r>
      <w:r w:rsidR="006B6B6E">
        <w:t xml:space="preserve">, speldenknopjes in het heelal en in de geschiedenis, gekeken wordt met liefde en verlangen. God wil niet alleen de God zijn van de sterren en de melkwegstelsels, niet alleen de God van de oertijd en van de eeuwigheid - Hij wil een God voor mensen zijn. Ze leiden, ze bevrijden, ze meenemen op weg naar de toekomst. </w:t>
      </w:r>
    </w:p>
    <w:p w:rsidR="006B6B6E" w:rsidRDefault="006B6B6E" w:rsidP="00416C99">
      <w:pPr>
        <w:jc w:val="both"/>
      </w:pPr>
      <w:r>
        <w:tab/>
        <w:t xml:space="preserve">En vanuit Abrams nageslacht, vanuit Israël klinkt het ook voor ons: Ik sluit een verbond, Ik wil me vastleggen, jullie tot mijn mensen maken en jullie God zijn. Wie weet hoe groot Hij is, kan zich alleen maar verwonderen. Die kan Hem alleen maar aanbidden, om zijn genade, die voor ons kiest. </w:t>
      </w:r>
    </w:p>
    <w:p w:rsidR="006B6B6E" w:rsidRDefault="006B6B6E" w:rsidP="00416C99">
      <w:pPr>
        <w:jc w:val="both"/>
      </w:pPr>
    </w:p>
    <w:p w:rsidR="006B6B6E" w:rsidRDefault="006B6B6E" w:rsidP="00416C99">
      <w:pPr>
        <w:jc w:val="both"/>
      </w:pPr>
      <w:r>
        <w:rPr>
          <w:i/>
          <w:iCs/>
        </w:rPr>
        <w:t>Zingen: Ps.68:2,3</w:t>
      </w:r>
    </w:p>
    <w:p w:rsidR="006B6B6E" w:rsidRDefault="006B6B6E" w:rsidP="00416C99">
      <w:pPr>
        <w:jc w:val="both"/>
      </w:pPr>
    </w:p>
    <w:p w:rsidR="006B6B6E" w:rsidRDefault="006B6B6E" w:rsidP="00416C99">
      <w:pPr>
        <w:jc w:val="both"/>
      </w:pPr>
      <w:r>
        <w:rPr>
          <w:u w:val="single"/>
        </w:rPr>
        <w:t>Het verbond verbroken</w:t>
      </w:r>
    </w:p>
    <w:p w:rsidR="006B6B6E" w:rsidRDefault="006B6B6E" w:rsidP="00416C99">
      <w:pPr>
        <w:jc w:val="both"/>
      </w:pPr>
    </w:p>
    <w:p w:rsidR="004F17A1" w:rsidRDefault="006B6B6E" w:rsidP="00416C99">
      <w:pPr>
        <w:jc w:val="both"/>
      </w:pPr>
      <w:r>
        <w:t>Het verbond - het is bij God begonnen</w:t>
      </w:r>
      <w:r w:rsidR="004F17A1">
        <w:t xml:space="preserve">. Geen mens heeft het bedacht. Dat er geloof is op aarde, dat komt door God alleen. Maar daarna komt ook de kant van de mensen. Want het doet wel wat met je, als God zo naar je toekomt. Dat verandert ons leven. </w:t>
      </w:r>
    </w:p>
    <w:p w:rsidR="008A4A64" w:rsidRDefault="004F17A1" w:rsidP="00416C99">
      <w:pPr>
        <w:jc w:val="both"/>
      </w:pPr>
      <w:r>
        <w:tab/>
        <w:t xml:space="preserve">Want in de eerste plaats maakt God zich aanspreekbaar. Hij gaf beloften. En zo leren mensen op te zien naar de hemel, zijn naam te roepen, als ze door de tijd trekken: Here God, waar zijn uw beloften? Zo leren mensen dan ook hopen: God heeft iets voor, iets voor met ons. Zo leren mensen vertrouwen: we zijn niet alleen op de soms gevaarlijke tocht door het leven, we zijn niet overgeleverd aan een duister lot, we zijn van Hem. En dat beamen we door in Gods spoor te gaan, door ons te houden aan wat Hij van ons vraagt. Want bij de Sinaï liet God het volk vragen: dat verbond van Mij, met de manier van leven die erbij hoort - willen jullie dat? En het volk zei er Amen op. Vanaf dat moment was het een verbond van twee kanten. God zegt: Mij volk. </w:t>
      </w:r>
      <w:r w:rsidR="00B679E0">
        <w:t xml:space="preserve">Het volk zegt: mijn God. </w:t>
      </w:r>
    </w:p>
    <w:p w:rsidR="004F17A1" w:rsidRDefault="00B679E0" w:rsidP="00416C99">
      <w:pPr>
        <w:jc w:val="both"/>
      </w:pPr>
      <w:r>
        <w:tab/>
        <w:t>Maar zo is het niet gebleven. Want God is trouw, maar mensen, die zijn dat niet. "Ze hebben mijn verbond verbroken, hoewel ze Mij toebehoorden", hoorden we bij Jeremia. Het begon al bij de Sinaï toen Mozes wat lang wegbleef. Toen daalde het vertrouwen in het verbond, en het volk zocht zelf naar een oplossing, het gouden kalf. Op de woorden volgden geen daden. En tijdens de reis door de woestijn waren er telkens weer van die momenten, dan verloren de mensen de moed, of ze werden opstandig; dan vergaten ze hoe groots het was wat hun was overkomen toen God hun God wilde zijn.</w:t>
      </w:r>
    </w:p>
    <w:p w:rsidR="00B679E0" w:rsidRDefault="00B679E0" w:rsidP="00416C99">
      <w:pPr>
        <w:jc w:val="both"/>
      </w:pPr>
      <w:r>
        <w:tab/>
      </w:r>
      <w:r w:rsidR="00F06CB7">
        <w:t xml:space="preserve">En zo ging het keer op keer. In het beloofde land - want God had zijn belofte gehouden - zou je verwachten dat ze in heel hun gedrag zijn volk zouden zijn. Maar algauw keken ze naar de andere volken, en ze zagen hun zelfgemaakte goden die vruchtbaarheid en voorspoed beloofden als je tot hen offerde, en ze gingen erin mee. Ze moesten een teken zijn voor de volken, een toonbeeld van wat de ware God betekent in het leven op aarde, maar ze maakten zich aan de anderen gelijk. En in de tijd waarin onze tekst geschreven is was het zover gekomen dat het bestaan van Israël daardoor aan een zijden draadje hing. De ballingschap, de verdrijving uit het beloofde land, de verwoesting kwam eraan. </w:t>
      </w:r>
    </w:p>
    <w:p w:rsidR="00F06CB7" w:rsidRDefault="00F06CB7" w:rsidP="00416C99">
      <w:pPr>
        <w:jc w:val="both"/>
      </w:pPr>
      <w:r>
        <w:tab/>
        <w:t xml:space="preserve">En nu zou je kunnen zeggen: wat slecht van Israël. Maar wat we bij hen zien, is een algemeen menselijk probleem. God is trouw, maar wij zijn het niet. Dat vertelt onze mensengeschiedenis telkens weer. Laten we allen maar kijken naar ons eigen land. Door de geschiedenis van Nederland heeft God ook zijn spoor getrokken. Gods stem heeft ook geklonken onder ons. En wij hebben momenten meegemaakt, waarop werd gedankt: God heeft ons bewaard, we mogen in vrijheid en in welvaart leven. </w:t>
      </w:r>
    </w:p>
    <w:p w:rsidR="00F06CB7" w:rsidRDefault="00F06CB7" w:rsidP="00416C99">
      <w:pPr>
        <w:jc w:val="both"/>
      </w:pPr>
      <w:r>
        <w:tab/>
        <w:t xml:space="preserve">Maar waar is de trouw aan God? Het wordt openlijk gezegd, want je moet het gewoon constateren: Nederland is geen christelijk land meer. En zelfs in christelijke tijden waren er soms dingen, waar we ons nu over schamen. Trouwens: wie van ons kan zeggen, dat hij of zij </w:t>
      </w:r>
      <w:r>
        <w:lastRenderedPageBreak/>
        <w:t>altijd met God leeft</w:t>
      </w:r>
      <w:r w:rsidR="00680A88">
        <w:t xml:space="preserve">? Wie leeft altijd in het volste vertrouwen, en wie valt nooit voor de afgoden van vandaag? </w:t>
      </w:r>
    </w:p>
    <w:p w:rsidR="00680A88" w:rsidRDefault="00680A88" w:rsidP="00416C99">
      <w:pPr>
        <w:jc w:val="both"/>
      </w:pPr>
      <w:r>
        <w:tab/>
        <w:t xml:space="preserve">Het verbond is iets prachtigs - zolang het van Gods kant komt. Dan is het vast en zeker. Maar zodra het van twee kanten moet komen, gaat het mis. Dat leert ons de geschiedenis van Israël. Dat leert ons ook de geschiedenis van ons eigen leven. En daarom hoeven we ons hoofd niet te schudden over de ontrouw van Israël. Ze laten zien, wat er ook in ons zit. En daarom hebben we alle reden de Psalmen van verootmoediging met hen mee te zingen. Ook wij hebben meer dan eens het verbond met God verbroken. </w:t>
      </w:r>
    </w:p>
    <w:p w:rsidR="00680A88" w:rsidRDefault="00680A88" w:rsidP="00416C99">
      <w:pPr>
        <w:jc w:val="both"/>
      </w:pPr>
    </w:p>
    <w:p w:rsidR="00680A88" w:rsidRDefault="00680A88" w:rsidP="00416C99">
      <w:pPr>
        <w:jc w:val="both"/>
      </w:pPr>
      <w:r>
        <w:rPr>
          <w:i/>
          <w:iCs/>
        </w:rPr>
        <w:t>Zingen: Ps.74:1,12,13</w:t>
      </w:r>
    </w:p>
    <w:p w:rsidR="00680A88" w:rsidRDefault="00680A88" w:rsidP="00416C99">
      <w:pPr>
        <w:jc w:val="both"/>
      </w:pPr>
    </w:p>
    <w:p w:rsidR="00680A88" w:rsidRDefault="00680A88" w:rsidP="00416C99">
      <w:pPr>
        <w:jc w:val="both"/>
      </w:pPr>
      <w:r>
        <w:rPr>
          <w:u w:val="single"/>
        </w:rPr>
        <w:t>III. Gods antwoord</w:t>
      </w:r>
    </w:p>
    <w:p w:rsidR="00680A88" w:rsidRDefault="00680A88" w:rsidP="00416C99">
      <w:pPr>
        <w:jc w:val="both"/>
      </w:pPr>
    </w:p>
    <w:p w:rsidR="00680A88" w:rsidRDefault="00680A88" w:rsidP="00416C99">
      <w:pPr>
        <w:jc w:val="both"/>
      </w:pPr>
      <w:r>
        <w:t xml:space="preserve">Gemeente, deze week was er bij de Rijdende Rechter een zaak over een houten vloer; er was een bedrijf ingehuurd om die op te knappen en de kleur te veranderen, maar dat was mislukt, en het overleg daarna liep moeizaam en moeizaam - </w:t>
      </w:r>
      <w:r w:rsidR="00B05177">
        <w:t xml:space="preserve">dus ik was niet verbaasd over de uitspraak: het contract werd ontbonden en het geld moest terug. Zo doen wij dat onder elkaar: afspraken zijn dingen waaraan je je moet houden, en anders houdt het op. </w:t>
      </w:r>
    </w:p>
    <w:p w:rsidR="00B05177" w:rsidRDefault="00B05177" w:rsidP="00416C99">
      <w:pPr>
        <w:jc w:val="both"/>
      </w:pPr>
      <w:r>
        <w:tab/>
        <w:t xml:space="preserve">Daarom is het zo verrassend wat wij in onze tekst lezen. We hoorden daar over de God die een verbond sluit. We hoorden daar over het volk dat het verbond verbreekt. Maar wat is Gods reactie? Niet: Ik houd ermee op. Niet: Ik kan in dat grote heelal mijn tijd beter besteden, laat de aarde uitdoven, want er zijn planeten genoeg, en als de wereld uitsterft draait zelfs ons zonnestelsel gewoon door. </w:t>
      </w:r>
    </w:p>
    <w:p w:rsidR="00B05177" w:rsidRDefault="00B05177" w:rsidP="00416C99">
      <w:pPr>
        <w:jc w:val="both"/>
      </w:pPr>
      <w:r>
        <w:tab/>
        <w:t>God zou zich kunnen afkeren. Maar wat zegt Hij tegen Jeremia</w:t>
      </w:r>
      <w:r w:rsidR="00DF04A2">
        <w:t>?</w:t>
      </w:r>
      <w:r>
        <w:t xml:space="preserve"> De dag zal komen dat Ik met het volk van Israël en met het volk van </w:t>
      </w:r>
      <w:proofErr w:type="spellStart"/>
      <w:r>
        <w:t>Juda</w:t>
      </w:r>
      <w:proofErr w:type="spellEnd"/>
      <w:r>
        <w:t xml:space="preserve"> een nieuw verbond zal sluiten. Een </w:t>
      </w:r>
      <w:r>
        <w:rPr>
          <w:i/>
          <w:iCs/>
        </w:rPr>
        <w:t>nieuw</w:t>
      </w:r>
      <w:r>
        <w:t xml:space="preserve"> verbond? Nog een keer beginnen met mensen die hebben bewezen dat ze niet trouw kunnen zijn? Jazeker! Want God is het wel! </w:t>
      </w:r>
    </w:p>
    <w:p w:rsidR="00B05177" w:rsidRDefault="00B05177" w:rsidP="00416C99">
      <w:pPr>
        <w:jc w:val="both"/>
      </w:pPr>
      <w:r>
        <w:tab/>
        <w:t xml:space="preserve">Want dat nieuwe, dat betekent niet, dat God zijn beloften verandert. Ze blijven zijn volk, en ze zullen tot een zegen worden voor de wereld. Zelfs hun land wordt hun weer gegund. En he betekent zelfs niet dat God zijn geboden verandert, die blijven gewoon bestaan. God heeft ze niet voor niets gegeven als iets willekeurigs. In die geboden zit het goede leven opgesloten. Als je ze loslaat, </w:t>
      </w:r>
      <w:r w:rsidR="00DF04A2">
        <w:t xml:space="preserve">blijft het leven niet goed. </w:t>
      </w:r>
    </w:p>
    <w:p w:rsidR="00DF04A2" w:rsidRDefault="00DF04A2" w:rsidP="00416C99">
      <w:pPr>
        <w:jc w:val="both"/>
      </w:pPr>
      <w:r>
        <w:tab/>
        <w:t xml:space="preserve">Het nieuwe is: God komt nóg dichterbij! Wat gaat God doen? Hij belooft dat Hij de harten van de mensen binnen zal gaan. En daar zal Hij zijn wet neerleggen, ze in hun hart schrijven. Hij zal ervoor zorgen dat ze Hem nog beter leren kennen. En wat er fout is gegaan, de zonden zal Hij vergeven en vergeten. </w:t>
      </w:r>
    </w:p>
    <w:p w:rsidR="00DF04A2" w:rsidRDefault="00DF04A2" w:rsidP="00416C99">
      <w:pPr>
        <w:jc w:val="both"/>
      </w:pPr>
      <w:r>
        <w:tab/>
        <w:t xml:space="preserve">Het nieuwe verbond is geen ander verbond, maar een verbond waarbij God nog een extra stap zet, om ons te genezen en te redden. </w:t>
      </w:r>
      <w:r w:rsidR="00357677">
        <w:t xml:space="preserve">Het is hopeloos met jullie, mensen, is aan de ene kant de boodschap. Maar God biedt nieuwe hoop. Hij kondigt grote dingen aan. Een verandering in de mensen, die hen bij Hem terugbrengt. </w:t>
      </w:r>
    </w:p>
    <w:p w:rsidR="00357677" w:rsidRDefault="00357677" w:rsidP="00416C99">
      <w:pPr>
        <w:jc w:val="both"/>
      </w:pPr>
      <w:r>
        <w:tab/>
        <w:t xml:space="preserve">God belooft: vergeving. En wij kunnen al wat verder kijken dan Jeremia kon, want dan zeg ik onmiddellijk: Jezus Christus! Want die vergeving is niet goedkoop, och, laten we de hand maar weer een keer over ons hart strijken. Nee, die vergeving wordt zichtbaar in het offer aan het kruis. Daar hangt Gods Zoon, lijdend om de zonden van zijn volk en van de wereld. Het laat zien, hoe erg de menselijke </w:t>
      </w:r>
      <w:r w:rsidR="00544F40">
        <w:t xml:space="preserve">ontrouw is. Maar de boodschap die van Golgotha is: vergeving. In Christus is die er voor ons, in Christus wil God aan onze zonden niet meer denken. </w:t>
      </w:r>
    </w:p>
    <w:p w:rsidR="00544F40" w:rsidRDefault="00544F40" w:rsidP="00416C99">
      <w:pPr>
        <w:jc w:val="both"/>
      </w:pPr>
      <w:r>
        <w:tab/>
        <w:t xml:space="preserve">En God belooft: nieuwe harten. En wij weten ook daar meer van dan de profeet, want dan zeg ik onmiddellijk: Heilige Geest! Want Die is op aarde gekomen om harten aan te raken, om ons innerlijk te veranderen, om ervoor te zorgen dat wij Gods wil gaan doen, niet omdat het moet maar omdat we niet anders willen. We doen het van harte, uit ons hart. </w:t>
      </w:r>
    </w:p>
    <w:p w:rsidR="00544F40" w:rsidRDefault="00544F40" w:rsidP="00416C99">
      <w:pPr>
        <w:jc w:val="both"/>
      </w:pPr>
      <w:r>
        <w:lastRenderedPageBreak/>
        <w:tab/>
        <w:t xml:space="preserve">Een nieuw verbond, waardoor de oude beloften en de oude geboden gaan werken. Dat is begonnen. Het is opnieuw een groot geschenk van God. De God van het heelal, de God van de eeuwigheid, die het de moeite waard vindt om met speldenknopjes als wij om te gaan, die laat zich zelfs niet afschrikken als wij van die nare speldenknopjes zijn. Hij maakt zijn verbond nieuw. Hij doet nog meer aan ons dan Hij al deed. </w:t>
      </w:r>
    </w:p>
    <w:p w:rsidR="00544F40" w:rsidRDefault="00544F40" w:rsidP="00416C99">
      <w:pPr>
        <w:jc w:val="both"/>
      </w:pPr>
      <w:r>
        <w:tab/>
        <w:t xml:space="preserve">En dat is begonnen, dat is gaande. De basis is gelegd, Christus stierf voor ons, de Heilige Geest kwam op aarde. Maar nu moet het nog worden toegepast op al die verschillende mensen. Want die zijn vanuit zichzelf nog altijd van die verbondsbrekers, zelfs in de kerk, zelfs als christenen is er telkens weer de terugval, het falen. </w:t>
      </w:r>
    </w:p>
    <w:p w:rsidR="00DF04A2" w:rsidRDefault="00544F40" w:rsidP="00416C99">
      <w:pPr>
        <w:jc w:val="both"/>
      </w:pPr>
      <w:r>
        <w:tab/>
        <w:t>Maar God zet door, en kondigt aan: er is een nieuwe weg. De weg door Jezus en door de Heilige Geest. En daar wil Hij op aangesproken worden. Als je gezondigd hebt, zoek vergeving bij het kruis! Als je merkt dat je nog steeds de trek hebt naar het kwade</w:t>
      </w:r>
      <w:r w:rsidR="008B5A7A">
        <w:t xml:space="preserve">, bidt om de Heilige Geest! God zelf wil in ons werken, en ons zo maken tot mensen die zijn trouw met onze trouw beantwoorden. </w:t>
      </w:r>
    </w:p>
    <w:p w:rsidR="008B5A7A" w:rsidRDefault="008B5A7A" w:rsidP="00416C99">
      <w:pPr>
        <w:jc w:val="both"/>
      </w:pPr>
      <w:r>
        <w:tab/>
        <w:t xml:space="preserve">Het is begonnen, het is gaande. En daar ligt voor ons hoop, gemeente. Het is ontzagwekkend groot wat God doet. Hij zoekt ons op, want Hij houdt vast aan wat Hij zich heeft voorgenomen. Het moet worden: een wereld die Gods wereld is. Het moet worden een wereld, waarin de mensen Hem kennen. Daarom láát Hij zich zo grandioos kennen, in zijn Zoon die alles voor ons gaf, en in zijn Geest die alles in ons doet. </w:t>
      </w:r>
    </w:p>
    <w:p w:rsidR="008B5A7A" w:rsidRDefault="008B5A7A" w:rsidP="00416C99">
      <w:pPr>
        <w:jc w:val="both"/>
      </w:pPr>
      <w:r>
        <w:tab/>
        <w:t xml:space="preserve">En als wij daar ja tegen zeggen, dan is het verbond terug. Dan zijn we met elkaar verbonden, God met ons en wij met God. En dat is precies waar God op uit was. Dat was zijn doel, toen Hij bij Abram begon. Dat was zijn doel, toen Hij Christus gaf. En God is te vertrouwen, en daarom kunnen wij bij Hem horen. Keer u dan naar God, en naar Christus en naar de Heilige Geest. Drie-enig laat Hij zijn verbond lukken. Drie-enig maakt Hij ons nieuw. En dat is voor God even belangrijk als de grote toekomst van het heelal. Hij heeft oog voor het kleinste speldenknopje. En Hij zegt: ook jij mag erbij horen, bij mijn verbond. </w:t>
      </w:r>
    </w:p>
    <w:p w:rsidR="008B5A7A" w:rsidRDefault="008B5A7A" w:rsidP="00416C99">
      <w:pPr>
        <w:jc w:val="both"/>
      </w:pPr>
    </w:p>
    <w:p w:rsidR="008B5A7A" w:rsidRPr="00B05177" w:rsidRDefault="008B5A7A" w:rsidP="00416C99">
      <w:pPr>
        <w:jc w:val="both"/>
      </w:pPr>
      <w:r>
        <w:tab/>
      </w:r>
      <w:r>
        <w:tab/>
      </w:r>
      <w:r>
        <w:tab/>
      </w:r>
      <w:r>
        <w:tab/>
      </w:r>
      <w:r>
        <w:tab/>
      </w:r>
      <w:r>
        <w:tab/>
      </w:r>
      <w:r>
        <w:tab/>
        <w:t xml:space="preserve">Amen. </w:t>
      </w:r>
    </w:p>
    <w:sectPr w:rsidR="008B5A7A" w:rsidRPr="00B05177"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C99"/>
    <w:rsid w:val="0007741F"/>
    <w:rsid w:val="00163939"/>
    <w:rsid w:val="00357677"/>
    <w:rsid w:val="00365CF7"/>
    <w:rsid w:val="00416C99"/>
    <w:rsid w:val="004F17A1"/>
    <w:rsid w:val="00544F40"/>
    <w:rsid w:val="00680A88"/>
    <w:rsid w:val="006B6B6E"/>
    <w:rsid w:val="007D708B"/>
    <w:rsid w:val="008267DC"/>
    <w:rsid w:val="008A4A64"/>
    <w:rsid w:val="008B5A7A"/>
    <w:rsid w:val="00B05177"/>
    <w:rsid w:val="00B679E0"/>
    <w:rsid w:val="00CF3F46"/>
    <w:rsid w:val="00D664FC"/>
    <w:rsid w:val="00DF04A2"/>
    <w:rsid w:val="00F06C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433C15D0-A358-4B46-B005-F2DFF7AA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2104</Words>
  <Characters>11577</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Siebren Boukes</dc:creator>
  <cp:keywords/>
  <dc:description/>
  <cp:lastModifiedBy>Siebren Boukes</cp:lastModifiedBy>
  <cp:revision>1</cp:revision>
  <dcterms:created xsi:type="dcterms:W3CDTF">2019-10-26T20:09:00Z</dcterms:created>
  <dcterms:modified xsi:type="dcterms:W3CDTF">2019-10-26T22:46:00Z</dcterms:modified>
</cp:coreProperties>
</file>