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1E6D30">
      <w:r>
        <w:rPr>
          <w:b/>
          <w:bCs/>
        </w:rPr>
        <w:t xml:space="preserve">Overdenking over Luk.22:20 gehouden bi het Avondmaal in Nij </w:t>
      </w:r>
      <w:proofErr w:type="spellStart"/>
      <w:r>
        <w:rPr>
          <w:b/>
          <w:bCs/>
        </w:rPr>
        <w:t>Tjaerda</w:t>
      </w:r>
      <w:proofErr w:type="spellEnd"/>
      <w:r>
        <w:rPr>
          <w:b/>
          <w:bCs/>
        </w:rPr>
        <w:t xml:space="preserve"> op 10 november 2019</w:t>
      </w:r>
      <w:r>
        <w:tab/>
      </w:r>
      <w:r>
        <w:tab/>
      </w:r>
      <w:r>
        <w:tab/>
      </w:r>
      <w:r>
        <w:tab/>
      </w:r>
      <w:r>
        <w:tab/>
        <w:t>(lezing: Ex.24:3-8)</w:t>
      </w:r>
    </w:p>
    <w:p w:rsidR="001E6D30" w:rsidRDefault="001E6D30"/>
    <w:p w:rsidR="001E6D30" w:rsidRDefault="001E6D30">
      <w:r>
        <w:t xml:space="preserve">Gemeente van Christus, </w:t>
      </w:r>
    </w:p>
    <w:p w:rsidR="001E6D30" w:rsidRDefault="001E6D30"/>
    <w:p w:rsidR="001E6D30" w:rsidRDefault="001E6D30" w:rsidP="001E6D30">
      <w:pPr>
        <w:jc w:val="both"/>
      </w:pPr>
      <w:r>
        <w:t xml:space="preserve">Elke keer als we met elkaar het Avondmaal vieren, herhaalt de geschiedenis zich. Zoals Jezus lang geleden met zijn discipelen aan tafel zat, zo zitten wij aan tafel. Het brood gaat rond, de wijn gaat rond, net als toen. En we horen in gedachten de woorden, die Jezus erbij zei. </w:t>
      </w:r>
    </w:p>
    <w:p w:rsidR="001E6D30" w:rsidRDefault="001E6D30" w:rsidP="001E6D30">
      <w:pPr>
        <w:jc w:val="both"/>
      </w:pPr>
      <w:r>
        <w:tab/>
        <w:t xml:space="preserve">Zo heb ik één van die woorden uitgezocht voor vanmiddag. Want wat Jezus hier zegt is heel bijzonder. Nu gold dat voor alles wat Jezus zei. Hij had een verrassende boodschap voor de mensen. Het was een boodschap vol hoop, een boodschap die het verlangen van alle mensen raakt. Het verlangen dat er een tijd komt, waarop alles goed wordt op aarde. Daar had Jezus het over. Hij sprak over Gods Koninkrijk dat dichtbij was gekomen, en Hij gaf er voorproefjes van als Hij mensen die ziek waren genas, als Hij mensen die gezondigd hadden vergaf, als Hij doden weer in het leven riep. Daar zat hoop in: er begint iets te gebeuren, en Jezus zei: Het komt er nu aan. </w:t>
      </w:r>
    </w:p>
    <w:p w:rsidR="001E6D30" w:rsidRDefault="001E6D30" w:rsidP="001E6D30">
      <w:pPr>
        <w:jc w:val="both"/>
      </w:pPr>
      <w:r>
        <w:tab/>
        <w:t xml:space="preserve">Maar bij de Avondmaalstafel gaat Jezus een stapje verder. Hij zegt niet meer: het komt. Hij zegt: hier is het. Dit is het nieuwe verbond. Want dat was Gods belofte voor de toekomst: als alles hersteld wordt, zal er een nieuw verbond zijn. Dan zal het geen vraag meer zijn of we bij God horen of niet. We horen erbij, want God heeft ons veranderd. Ons hart is nieuw, </w:t>
      </w:r>
      <w:r w:rsidR="00094E46">
        <w:t xml:space="preserve">de wet staat niet meer in een boek maar in ons hart, </w:t>
      </w:r>
      <w:r w:rsidR="008115B1">
        <w:t xml:space="preserve">en niets zal ons van God kunnen scheiden. Het ligt vast voor eeuwig. </w:t>
      </w:r>
    </w:p>
    <w:p w:rsidR="008115B1" w:rsidRDefault="008115B1" w:rsidP="001E6D30">
      <w:pPr>
        <w:jc w:val="both"/>
      </w:pPr>
      <w:r>
        <w:tab/>
        <w:t xml:space="preserve">Deze beker is het nieuwe verbond, zegt Jezus. Op dit moment wordt de schuld verzoend en wordt de relatie met God hersteld. En dat mogen wij vanmiddag ook horen. Hier is vergeving voor uw zonden. Hier wordt tegen je gezegd: Je bent een kind van God. En de beker gaat rond en nodigt ons uit: Drink er maar van. Neem het maar tot je. Het is ook voor jou als je in Jezus gelooft. Het nieuwe verbond is begonnen. </w:t>
      </w:r>
    </w:p>
    <w:p w:rsidR="008115B1" w:rsidRDefault="008115B1" w:rsidP="001E6D30">
      <w:pPr>
        <w:jc w:val="both"/>
      </w:pPr>
      <w:r>
        <w:tab/>
        <w:t xml:space="preserve">Ik zou willen dat ik in het hart van de discipelen kon kijken. Want er staat in de Bijbel niets over hun reactie. Ik denk dat ze stil hebben gezwegen. Dit was niet het moment om met vragen te komen, dat moeten ze hebben gevoeld. Maar </w:t>
      </w:r>
      <w:r w:rsidR="001E6076">
        <w:t xml:space="preserve">was het te begrijpen? Want er hing die avond iets vreemds in de lucht, iets dreigends. Jezus had het met hen over verraad en over verloochening. Hoe paste dat bij dat grootse van: Dit is het nieuwe verbond? </w:t>
      </w:r>
    </w:p>
    <w:p w:rsidR="001E6076" w:rsidRDefault="001E6076" w:rsidP="001E6D30">
      <w:pPr>
        <w:jc w:val="both"/>
      </w:pPr>
      <w:r>
        <w:tab/>
        <w:t xml:space="preserve">En daarbij: Kon Jezus dat zomaar zeggen? Hoorde er niet een heel ritueel bij, net zoals indertijd op de Sinaï, met een voorlezing van de wet, met een belofte van het volk, met een vredeoffer van stieren? We hebben gelezen hoe het indertijd bij Mozes ging, met bloed dat tegen het altaar werd gegoten - </w:t>
      </w:r>
      <w:r w:rsidR="00560BEF">
        <w:t xml:space="preserve">dat was de gave van het volk aan God, symbool dat ze hun leven gaven aan Hem alleen. En de rest van het bloed werd gesprenkeld op het volk - dat was de gave aan de mensen, symbool dat God hun schuld verzoende en hun leven reinigde, symbool dat het oude weg is. </w:t>
      </w:r>
    </w:p>
    <w:p w:rsidR="00560BEF" w:rsidRDefault="00560BEF" w:rsidP="001E6D30">
      <w:pPr>
        <w:jc w:val="both"/>
      </w:pPr>
      <w:r>
        <w:tab/>
        <w:t>Jezus is dat niet vergeten. Dit is het nieuwe verbond, zegt Hij. Maar Hij heeft het ook over bloed dat vergoten wordt</w:t>
      </w:r>
      <w:r w:rsidR="00094E46">
        <w:t>, zijn eigen bloed</w:t>
      </w:r>
      <w:r>
        <w:t xml:space="preserve">. Door mijn bloed wordt dit nieuwe verbond gesloten. Dat jullie voor altijd bij God horen - het komt door mijn bloed. Dat wij mogen zeggen: er is vergeving… - door zijn bloed. Dat wij mogen geloven: ik ben een kind van God… door zijn bloed. Want wij weten iets meer dan de discipelen toen, al hadden ze het kunnen raden. Jezus gaat sterven om het nieuwe verbond mogelijk te maken. Zijn bloed zal vloeien. </w:t>
      </w:r>
    </w:p>
    <w:p w:rsidR="00560BEF" w:rsidRDefault="00560BEF" w:rsidP="001E6D30">
      <w:pPr>
        <w:jc w:val="both"/>
      </w:pPr>
      <w:r>
        <w:tab/>
        <w:t xml:space="preserve">En net als het bloed van de offerdieren bij Mozes is het aan de ene kant een gave aan God, een offer, waarin Jezus namens ons allen zegt: we geven ons leven aan U. En net als toen is het aan de andere kant een gave aan de mensen, die ermee besprenkeld worden: genade komt over ons, verzoening, we worden rein gemaakt, geschikt om bij God te horen. </w:t>
      </w:r>
    </w:p>
    <w:p w:rsidR="00560BEF" w:rsidRDefault="00560BEF" w:rsidP="001E6D30">
      <w:pPr>
        <w:jc w:val="both"/>
      </w:pPr>
      <w:r>
        <w:lastRenderedPageBreak/>
        <w:tab/>
        <w:t xml:space="preserve">Een nieuw verbond, maar met bloed bezegeld. Met het bloed van onze Heer. En die beide dingen zitten nog altijd in het Avondmaal. Aan de ene kant de aanvaarding als mensen die bij God mogen horen. En aan de andere kant dat dat alleen kon via het lijden en sterven van Gods Zoon. Want als ons dezelfde dingen zouden worden gevraagd als toen bij de Sinaï: zullen jullie je houden aan alles wat God geboden heeft - als we eerlijk zijn komt het ja niet meer zo makkelijk uit onze mond. We kennen onszelf. We weten van ons falen. </w:t>
      </w:r>
    </w:p>
    <w:p w:rsidR="00560BEF" w:rsidRDefault="00560BEF" w:rsidP="001E6D30">
      <w:pPr>
        <w:jc w:val="both"/>
      </w:pPr>
      <w:r>
        <w:tab/>
      </w:r>
      <w:r w:rsidR="00094E46">
        <w:t>Dit is een nieuw verbond, zegt Jezus. En dat nieuwe verbond begint niet bij ons jawoord aan God. Het begint bij Hem, die alles voor ons vervult. Zo gaat de deur naar de toekomst open. Het heeft iets prachtigs, maar ook iets om stil van te worden. Dat God dat in Jezus voor ons heeft gedaan!</w:t>
      </w:r>
    </w:p>
    <w:p w:rsidR="00094E46" w:rsidRDefault="00094E46" w:rsidP="001E6D30">
      <w:pPr>
        <w:jc w:val="both"/>
      </w:pPr>
      <w:r>
        <w:tab/>
        <w:t>Ik zou willen dat ik in het hart van de discipelen zou kunnen kijken. Hebben ze het wel begrepen? Of is dat pas later gekomen? Maar wij zitten hier vanmiddag als het ware weer in die zaal zoals toen, en we horen Jezus' woorden. En nu zou ik ook wel in uw hart willen kunnen kijken. Komt het binnen, dat prachtige van het nieuwe verbond, van het voor altijd van God mogen zijn; komt het binnen van dat bloed, dat Jezus gaf voor on</w:t>
      </w:r>
      <w:bookmarkStart w:id="0" w:name="_GoBack"/>
      <w:bookmarkEnd w:id="0"/>
      <w:r>
        <w:t xml:space="preserve">s? </w:t>
      </w:r>
    </w:p>
    <w:p w:rsidR="00094E46" w:rsidRDefault="00094E46" w:rsidP="001E6D30">
      <w:pPr>
        <w:jc w:val="both"/>
      </w:pPr>
      <w:r>
        <w:tab/>
        <w:t xml:space="preserve">Ik hoop het. Want daarom herhalen we die viering van toen telkens weer. Om ons te helpen discipelen te worden die het begrijpen. Die er hun troost in vinden, en hun hoop. Die niet bang meer zijn, omdat we van God zijn, wat er ook gebeuren mag. Dan schuift er een zekerheid onder ons leven. Dan ontvangen we in brood en wijn: het is ook voor mij. </w:t>
      </w:r>
    </w:p>
    <w:p w:rsidR="00094E46" w:rsidRDefault="00094E46" w:rsidP="001E6D30">
      <w:pPr>
        <w:jc w:val="both"/>
      </w:pPr>
      <w:r>
        <w:tab/>
        <w:t xml:space="preserve">Gemeente, laten we het daarom opnieuw ontvangen, zoals toen. Want het is om stil van te worden. </w:t>
      </w:r>
    </w:p>
    <w:p w:rsidR="00094E46" w:rsidRDefault="00094E46" w:rsidP="001E6D30">
      <w:pPr>
        <w:jc w:val="both"/>
      </w:pPr>
    </w:p>
    <w:p w:rsidR="00094E46" w:rsidRPr="001E6D30" w:rsidRDefault="00094E46" w:rsidP="001E6D30">
      <w:pPr>
        <w:jc w:val="both"/>
      </w:pPr>
      <w:r>
        <w:tab/>
      </w:r>
      <w:r>
        <w:tab/>
      </w:r>
      <w:r>
        <w:tab/>
      </w:r>
      <w:r>
        <w:tab/>
      </w:r>
      <w:r>
        <w:tab/>
      </w:r>
      <w:r>
        <w:tab/>
      </w:r>
      <w:r>
        <w:tab/>
        <w:t xml:space="preserve">Amen. </w:t>
      </w:r>
    </w:p>
    <w:sectPr w:rsidR="00094E46" w:rsidRPr="001E6D30"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D30"/>
    <w:rsid w:val="00094E46"/>
    <w:rsid w:val="00163939"/>
    <w:rsid w:val="001E6076"/>
    <w:rsid w:val="001E6D30"/>
    <w:rsid w:val="00560BEF"/>
    <w:rsid w:val="008115B1"/>
    <w:rsid w:val="008267DC"/>
    <w:rsid w:val="00923FA0"/>
    <w:rsid w:val="00D664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2AB92BE1-849D-984B-BF22-8A5CD47E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860</Words>
  <Characters>4730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1</cp:revision>
  <dcterms:created xsi:type="dcterms:W3CDTF">2019-11-09T20:15:00Z</dcterms:created>
  <dcterms:modified xsi:type="dcterms:W3CDTF">2019-11-09T21:08:00Z</dcterms:modified>
</cp:coreProperties>
</file>