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7B3116">
      <w:r>
        <w:rPr>
          <w:b/>
          <w:bCs/>
        </w:rPr>
        <w:t>Overdenking bij het Avondmaal gehouden op 10 november 2019 over 2 Cor.3:18</w:t>
      </w:r>
    </w:p>
    <w:p w:rsidR="007B3116" w:rsidRDefault="007B3116">
      <w:r>
        <w:tab/>
      </w:r>
      <w:r>
        <w:tab/>
      </w:r>
      <w:r>
        <w:tab/>
      </w:r>
      <w:r>
        <w:tab/>
      </w:r>
      <w:r>
        <w:tab/>
      </w:r>
      <w:r>
        <w:tab/>
      </w:r>
      <w:r>
        <w:tab/>
      </w:r>
      <w:r>
        <w:tab/>
        <w:t>(</w:t>
      </w:r>
      <w:proofErr w:type="gramStart"/>
      <w:r>
        <w:t>lezing</w:t>
      </w:r>
      <w:proofErr w:type="gramEnd"/>
      <w:r>
        <w:t>: 2 Cor.3:15-18 en 4:3-6)</w:t>
      </w:r>
    </w:p>
    <w:p w:rsidR="007B3116" w:rsidRDefault="007B3116"/>
    <w:p w:rsidR="007B3116" w:rsidRDefault="007B3116">
      <w:r>
        <w:t xml:space="preserve">Gemeente van Christus, </w:t>
      </w:r>
    </w:p>
    <w:p w:rsidR="007B3116" w:rsidRDefault="007B3116"/>
    <w:p w:rsidR="007B3116" w:rsidRDefault="007B3116" w:rsidP="007B3116">
      <w:pPr>
        <w:jc w:val="both"/>
      </w:pPr>
      <w:r>
        <w:t xml:space="preserve">Mag ik u een gewetensvraag stellen? Wie van u heeft vanmorgen nog niet in de spiegel gekeken </w:t>
      </w:r>
      <w:r>
        <w:rPr>
          <w:b/>
          <w:bCs/>
        </w:rPr>
        <w:t>(dia 1)</w:t>
      </w:r>
      <w:r>
        <w:t xml:space="preserve">? Dat vermoedde ik al. Want u had dat misschien niet in de gaten, maar zoiets kan ik zien. U ziet er allemaal aardig verzorgd uit; het kapsel is netjes, waar nodig is er hier en daar iets bijgewerkt, en dat lukt niet zonder spiegel. Wat dat betreft hebben wij in onze tijd niet te klagen: de spiegels van nu </w:t>
      </w:r>
      <w:r w:rsidR="00D454C6">
        <w:t xml:space="preserve">zijn goed. Natuurlijk, soms kunnen ze beslagen zijn of niet schoon, en je hebt ook spiegels die het beeld vervormen, maar daarvoor moet je op de kermis zijn. Moderne spiegels vertellen de waarheid: je ziet wat een ander ook ziet als die jou ziet. </w:t>
      </w:r>
    </w:p>
    <w:p w:rsidR="00D454C6" w:rsidRDefault="00D454C6" w:rsidP="007B3116">
      <w:pPr>
        <w:jc w:val="both"/>
      </w:pPr>
      <w:r>
        <w:tab/>
        <w:t xml:space="preserve">Dat is niet altijd zo geweest. In de tijd van de Bijbel waren spiegels veel slechter; wat je zag was vaak wat vaag. Men vond goede spiegels heel bijzonder, en daarom gingen er ook verhalen over toverspiegels waarin je zelfs meer kon zien dan het zichtbare. We kennen het nog wel uit de sprookjes: de spiegel die aan de boze koningin vertelde, elke keer als ze erin keek, dat ze de mooiste van het land was. Dat soort spiegels heb je nog wel, maar dan ligt het niet aan de spiegel, maar aan de ijdelheid van de persoon die erin kijkt. </w:t>
      </w:r>
    </w:p>
    <w:p w:rsidR="00D454C6" w:rsidRDefault="00D454C6" w:rsidP="007B3116">
      <w:pPr>
        <w:jc w:val="both"/>
      </w:pPr>
      <w:r>
        <w:tab/>
        <w:t>Zo gaat het vanmorgen in onze tekst ook over een spiegel. Wij aanschouwen de luister, het prachtige</w:t>
      </w:r>
      <w:r w:rsidR="00BD6881">
        <w:t>,</w:t>
      </w:r>
      <w:r>
        <w:t xml:space="preserve"> het stralende van de Heer, zo lazen we, en daar wordt een woord gebruikt waar het woord 'spiegel' in verborgen is. Want het stralende van de Heer, dat kunnen wij niet rechtstreeks zien, - dat komt pas in de hemel. </w:t>
      </w:r>
      <w:r w:rsidR="008046A6">
        <w:t xml:space="preserve">Om te ervaren hoe geweldig de Heer is, daar hebben wij hulpmiddelen bij nodig, als een spiegel. </w:t>
      </w:r>
    </w:p>
    <w:p w:rsidR="008046A6" w:rsidRDefault="008046A6" w:rsidP="007B3116">
      <w:pPr>
        <w:jc w:val="both"/>
      </w:pPr>
      <w:r>
        <w:tab/>
        <w:t xml:space="preserve">En dat hulpmiddel is vanmorgen het Avondmaal </w:t>
      </w:r>
      <w:r>
        <w:rPr>
          <w:b/>
          <w:bCs/>
        </w:rPr>
        <w:t>(dia 2)</w:t>
      </w:r>
      <w:r>
        <w:t>. Als het goed is, dan ziet u daarin de Heer, dan ziet u Hem in zijn glorie. Want nadat we er door woorden, gebeden en liederen op zijn voorbereid, wordt ons iets getoond. U krijgt het prachtige van Christus te zien, als het brood wordt gebroken en verdeeld en aan u wordt gegeven. Dan mag u zien: de Heer komt naar mij toe, ja, Hij komt naar ons allemaal, en Hij geeft zich om ons te laten leven. We krijgen brood dat we nodig hebben om te bestaan, en Hij wil ons brood zijn. Wat geweldig!</w:t>
      </w:r>
    </w:p>
    <w:p w:rsidR="008046A6" w:rsidRDefault="008046A6" w:rsidP="007B3116">
      <w:pPr>
        <w:jc w:val="both"/>
      </w:pPr>
      <w:r>
        <w:tab/>
        <w:t>En u krijgt nog meer te zien, als de wijn wordt vergoten en gezegend en rondgedeeld. Dan ziet u, wat het Jezus heeft gekost, wat Gods Zoon in zijn liefde voor ons gaf. Hij gaf zijn bloed, en wij krijgen wijn. Hij gaf zijn leven, en wij krijgen een toekomst. Hij nam het lijden en voor ons is er blijde hoop en vrede en vergeving. Hoe groots is de Heer!</w:t>
      </w:r>
    </w:p>
    <w:p w:rsidR="008046A6" w:rsidRDefault="008046A6" w:rsidP="007B3116">
      <w:pPr>
        <w:jc w:val="both"/>
      </w:pPr>
      <w:r>
        <w:tab/>
        <w:t xml:space="preserve">Het Avondmaal is een middel, waardoor we </w:t>
      </w:r>
      <w:r w:rsidR="00BD6881">
        <w:t xml:space="preserve">het prachtige van de Heer aanschouwen. Als we er tenminste goed naar kijken. Er zijn ook mensen die zien alleen een vreemde rite, of een traditie, die zien hoe een apart gebruik wordt voltrokken. Dat zijn de mensen die een sluier over hun hart hebben, zegt Paulus: ze kunnen niet goed kijken naar de luister van de Heer. Maar bij ons is het anders, wij allen zien het, schrijft Paulus aan de christenen van toen, en dat geldt nog, we kunnen het zien als we ons ervoor openstellen, en dat proberen we, daar hebben we ook om gebeden. </w:t>
      </w:r>
    </w:p>
    <w:p w:rsidR="00BD6881" w:rsidRDefault="00BD6881" w:rsidP="007B3116">
      <w:pPr>
        <w:jc w:val="both"/>
      </w:pPr>
      <w:r>
        <w:tab/>
        <w:t xml:space="preserve">We zien het heerlijke van de Heer! Maar als u goed kijkt, dan ziet u nog meer! Dan ziet u ook: uzelf </w:t>
      </w:r>
      <w:r>
        <w:rPr>
          <w:b/>
          <w:bCs/>
        </w:rPr>
        <w:t>(dia 3)</w:t>
      </w:r>
      <w:r>
        <w:t xml:space="preserve">. Want het Avondmaal is een wonderlijke spiegel. Als we de Heer zien, dan zien we tegelijk ook: God. Want Jezus, Gods Zoon, laat ons de Vader zien. Hij is de afspiegeling van God in een menselijke gestalte. Hij is het beeld van God op aarde. Wij Mij gezien heeft, heeft de Vader gezien, zei Hij eens tegen zijn discipelen. </w:t>
      </w:r>
    </w:p>
    <w:p w:rsidR="00BD6881" w:rsidRDefault="00BD6881" w:rsidP="007B3116">
      <w:pPr>
        <w:jc w:val="both"/>
      </w:pPr>
      <w:r>
        <w:tab/>
      </w:r>
      <w:bookmarkStart w:id="0" w:name="_GoBack"/>
      <w:bookmarkEnd w:id="0"/>
      <w:r w:rsidR="00840229">
        <w:t>Maar we zien ook onszelf. Want</w:t>
      </w:r>
      <w:r>
        <w:t xml:space="preserve"> dat beeld van God - dat is eigenlijk hoe wij mensen zijn bedoeld. Toen God ons maakte, bij de schepping, toen zei Hij: Ik wil mensen maken die mijn beeld laten zien op aarde. Maar wij mensen zijn zelf </w:t>
      </w:r>
      <w:r w:rsidR="00E306F5">
        <w:t xml:space="preserve">aan het knoeien gegaan, we hebben maskers opgezet en we hebben onszelf misvormd, en nu ziet zelden nog iemand God in ons. </w:t>
      </w:r>
      <w:r w:rsidR="00E306F5">
        <w:lastRenderedPageBreak/>
        <w:t xml:space="preserve">Het is bijna tragisch: we wilden zelf God zijn, zelf stralen, zelf de baas zijn, en nu lijkt het nergens meer op. God wordt op aarde niet meer gevonden. </w:t>
      </w:r>
    </w:p>
    <w:p w:rsidR="00E306F5" w:rsidRDefault="00E306F5" w:rsidP="007B3116">
      <w:pPr>
        <w:jc w:val="both"/>
      </w:pPr>
      <w:r>
        <w:tab/>
        <w:t xml:space="preserve">Maar als we Jezus zien, als we Hem vanmorgen zien in zijn genadige pracht, dan zien we God, en we zien hoe wij hadden moeten zijn. We zien Gods beeld op aarde. Er verschijnen als het ware twee beelden naast elkaar: het ideaal en de werkelijkheid. De mens die God heeft gewild, en de mens die wij zijn geworden. Ook die kun je in Jezus zien, in zijn vernedering, in zijn lijden. De pracht is God, het doffe van de Man van smarten, dat zijn wij. </w:t>
      </w:r>
    </w:p>
    <w:p w:rsidR="00E306F5" w:rsidRDefault="00E306F5" w:rsidP="007B3116">
      <w:pPr>
        <w:jc w:val="both"/>
      </w:pPr>
      <w:r>
        <w:tab/>
        <w:t xml:space="preserve">En ik weet niet wat dat met u doet. Ik weet wel wat het zou moeten doen. Als ik 's morgens in de spiegel kijk, en ik krijg daar iets te zien dat niet aan mijn ideaal beantwoordt, dan pak ik een kam, en er zijn er die grijpen dan naar een dagcrème en naar lippenstift en wat voor andere middelen er maar zijn om het ideaal wat te benaderen </w:t>
      </w:r>
      <w:r>
        <w:rPr>
          <w:b/>
          <w:bCs/>
        </w:rPr>
        <w:t>(dia 4)</w:t>
      </w:r>
      <w:r>
        <w:t xml:space="preserve">. </w:t>
      </w:r>
    </w:p>
    <w:p w:rsidR="00E306F5" w:rsidRDefault="00E306F5" w:rsidP="007B3116">
      <w:pPr>
        <w:jc w:val="both"/>
      </w:pPr>
      <w:r>
        <w:tab/>
        <w:t xml:space="preserve">Ja, dat is zelfs de reden om in de spiegel te kijken: dat heeft een praktisch doel - of je moet zo ijdel zijn dat je erin kijkt om te genieten van jezelf. De meeste mensen doen het om te zien of er iets opgeknapt moet worden. </w:t>
      </w:r>
    </w:p>
    <w:p w:rsidR="00E306F5" w:rsidRDefault="00E306F5" w:rsidP="007B3116">
      <w:pPr>
        <w:jc w:val="both"/>
      </w:pPr>
      <w:r>
        <w:tab/>
        <w:t xml:space="preserve">En wat wij vanmorgen in de spiegel van het Avondmaal te zien krijgen, heeft voor de goede kijker een duidelijke boodschap: er moet iets aan ons veranderen. Wij lijken te weinig op het beeld van God. Wij lijken te weinig op Christus. </w:t>
      </w:r>
      <w:r w:rsidR="00840229">
        <w:t xml:space="preserve">Maar Paulus weet: alleen dat kijken, dat je openstellen voor de pracht van de Heer, dat doet iets met ons. Daar word je anders van. Niet alleen omdat je anders over jezelf gaat denken, niet alleen omdat je gestimuleerd wordt om anders te leven. Dat zit er ook in. Maar in en door dat alles werkt de Heilige Geest in ons. Hij legt het verlangen in ons om te zijn als Jezus, en daar word je anders van.  </w:t>
      </w:r>
    </w:p>
    <w:p w:rsidR="00840229" w:rsidRDefault="00840229" w:rsidP="007B3116">
      <w:pPr>
        <w:jc w:val="both"/>
      </w:pPr>
      <w:r>
        <w:tab/>
        <w:t xml:space="preserve">En daarom staat de spiegel hier regelmatig waar we de Heer in zien. Vandaag is het </w:t>
      </w:r>
      <w:proofErr w:type="spellStart"/>
      <w:r>
        <w:t>het</w:t>
      </w:r>
      <w:proofErr w:type="spellEnd"/>
      <w:r>
        <w:t xml:space="preserve"> Avondmaal, een andere keer komt het geweldige van de Heer op een andere manier naar ons toe. Maar het grote doel is, dat we gevormd worden tot kinderen van God, die op hun grote Broer Jezus gaan lijken. Die tussen de mensen iets van zijn beeld laten zien. Die zo voor anderen misschien ook iets van een spiegel krijgen, waar zij de Heer in ontdekken. </w:t>
      </w:r>
    </w:p>
    <w:p w:rsidR="00840229" w:rsidRDefault="00840229" w:rsidP="007B3116">
      <w:pPr>
        <w:jc w:val="both"/>
      </w:pPr>
      <w:r>
        <w:tab/>
        <w:t xml:space="preserve">Gemeente, aanschouw dan de luister van de Heer. Stel u open voor de pracht van Christus. Durf te kijken, zonder sluier, kijk met je hart. Je gaat erdoor veranderen. Je wordt er zelf een prachtig mens van. </w:t>
      </w:r>
    </w:p>
    <w:p w:rsidR="00840229" w:rsidRDefault="00840229" w:rsidP="007B3116">
      <w:pPr>
        <w:jc w:val="both"/>
      </w:pPr>
    </w:p>
    <w:p w:rsidR="00840229" w:rsidRPr="008046A6" w:rsidRDefault="00840229" w:rsidP="007B3116">
      <w:pPr>
        <w:jc w:val="both"/>
      </w:pPr>
      <w:r>
        <w:tab/>
      </w:r>
      <w:r>
        <w:tab/>
      </w:r>
      <w:r>
        <w:tab/>
      </w:r>
      <w:r>
        <w:tab/>
      </w:r>
      <w:r>
        <w:tab/>
      </w:r>
      <w:r>
        <w:tab/>
      </w:r>
      <w:r>
        <w:tab/>
        <w:t xml:space="preserve">Amen.  </w:t>
      </w:r>
    </w:p>
    <w:sectPr w:rsidR="00840229" w:rsidRPr="008046A6"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116"/>
    <w:rsid w:val="00163939"/>
    <w:rsid w:val="00376F58"/>
    <w:rsid w:val="007B3116"/>
    <w:rsid w:val="008046A6"/>
    <w:rsid w:val="008267DC"/>
    <w:rsid w:val="00840229"/>
    <w:rsid w:val="00BD6881"/>
    <w:rsid w:val="00D454C6"/>
    <w:rsid w:val="00D664FC"/>
    <w:rsid w:val="00E306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C58F7820-09D4-1742-AE11-784D5B3A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997</Words>
  <Characters>5489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1</cp:revision>
  <dcterms:created xsi:type="dcterms:W3CDTF">2019-11-09T16:29:00Z</dcterms:created>
  <dcterms:modified xsi:type="dcterms:W3CDTF">2019-11-09T17:33:00Z</dcterms:modified>
</cp:coreProperties>
</file>