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1D5E70">
      <w:r>
        <w:rPr>
          <w:b/>
        </w:rPr>
        <w:t>Preek over Markus 7:31-37 gehouden op 17 februari 2019</w:t>
      </w:r>
    </w:p>
    <w:p w:rsidR="001D5E70" w:rsidRDefault="001D5E70"/>
    <w:p w:rsidR="001D5E70" w:rsidRDefault="001D5E70">
      <w:r>
        <w:t xml:space="preserve">Gemeente van Christus, </w:t>
      </w:r>
    </w:p>
    <w:p w:rsidR="001D5E70" w:rsidRDefault="001D5E70"/>
    <w:p w:rsidR="001D5E70" w:rsidRDefault="001D5E70" w:rsidP="001D5E70">
      <w:pPr>
        <w:jc w:val="both"/>
      </w:pPr>
      <w:r>
        <w:t>1. Een van de grote problemen van onze tijd is</w:t>
      </w:r>
      <w:r w:rsidR="00122E33">
        <w:t xml:space="preserve">: </w:t>
      </w:r>
      <w:r>
        <w:t xml:space="preserve">goed communiceren </w:t>
      </w:r>
      <w:r>
        <w:rPr>
          <w:b/>
        </w:rPr>
        <w:t>(dia 1)</w:t>
      </w:r>
      <w:r>
        <w:t xml:space="preserve">. Want op dat gebied gaat er hedentendage een heleboel fout. Je merkt, dat allerlei groepen in de samenleving elkaar niet meer begrijpen. Er wordt ontzettend langs elkaar heen gepraat. Discussies zijn heel vaak geen echte gesprekken, maar ieder houdt zijn eigen verhaal. En zonder dat </w:t>
      </w:r>
      <w:r w:rsidR="00122E33">
        <w:t>je</w:t>
      </w:r>
      <w:r>
        <w:t xml:space="preserve"> het in de gaten heeft, is de boodschap die overkomt </w:t>
      </w:r>
      <w:r w:rsidR="00122E33">
        <w:t xml:space="preserve">soms </w:t>
      </w:r>
      <w:r>
        <w:t xml:space="preserve">heel anders dan de boodschap die de verzender heeft bedoeld. Het leven zit vol misverstanden. </w:t>
      </w:r>
    </w:p>
    <w:p w:rsidR="001D5E70" w:rsidRDefault="001D5E70" w:rsidP="001D5E70">
      <w:pPr>
        <w:jc w:val="both"/>
      </w:pPr>
      <w:r>
        <w:tab/>
        <w:t>Eigenlijk is dat heel raar. Want is er ooit een tijd geweest, waarin mensen zo met elkaar in contact stonden</w:t>
      </w:r>
      <w:r w:rsidR="00122E33">
        <w:t xml:space="preserve"> als in de wereld van vandaag</w:t>
      </w:r>
      <w:r>
        <w:t xml:space="preserve">? U kent ze vast wel, en misschien bent u er zelf ook wel een van: mensen die constant hun mobieltje aan hebben staan, en gedurig berichtjes krijgen of versturen. En we hebben een pers, die ons bedelft onder berichten. We krijgen ze met beeld in huis, volgen wat er gebeurt in het Lagerhuis in Londen, zien onze minister-president persconferenties geven, horen de commentaren of lezen wat </w:t>
      </w:r>
      <w:r w:rsidR="001E4481">
        <w:t>de gewone burger vindt op Twitter. Er wordt wat afgecommuniceerd in onze tijd!</w:t>
      </w:r>
    </w:p>
    <w:p w:rsidR="001E4481" w:rsidRDefault="001E4481" w:rsidP="001D5E70">
      <w:pPr>
        <w:jc w:val="both"/>
      </w:pPr>
      <w:r>
        <w:tab/>
        <w:t xml:space="preserve">Maar is het </w:t>
      </w:r>
      <w:r w:rsidR="00122E33">
        <w:t>resultaat</w:t>
      </w:r>
      <w:r>
        <w:t xml:space="preserve">, dat we elkaar </w:t>
      </w:r>
      <w:r w:rsidR="00122E33">
        <w:t xml:space="preserve">nu </w:t>
      </w:r>
      <w:r>
        <w:t xml:space="preserve">beter snappen? Daar lijkt het niet op. Dingen die mensen naar buiten brengen, komen niet over of ze komen anders over. Het is een hele kunst, als je een boodschap goed voor het voetlicht wil brengen. </w:t>
      </w:r>
    </w:p>
    <w:p w:rsidR="001E4481" w:rsidRDefault="001E4481" w:rsidP="001D5E70">
      <w:pPr>
        <w:jc w:val="both"/>
      </w:pPr>
      <w:r>
        <w:tab/>
        <w:t xml:space="preserve">Je merkt het </w:t>
      </w:r>
      <w:r w:rsidR="00267DC6">
        <w:t>ook</w:t>
      </w:r>
      <w:r>
        <w:t xml:space="preserve"> in het kleinere leven. Heel veel ruzies komen voort uit gebrekkige communicatie. Dan wil je als kind je ouders duidelijk maken wat je voelt, maar ze snappen je niet. Of je hebt het beste met je kind voor, maar op een of andere manier komt het niet over. Er is een communicatieprobleem. </w:t>
      </w:r>
      <w:r w:rsidR="003D5597">
        <w:t xml:space="preserve">Heel veel ruzies berusten op misverstanden. </w:t>
      </w:r>
    </w:p>
    <w:p w:rsidR="001E4481" w:rsidRDefault="001E4481" w:rsidP="001D5E70">
      <w:pPr>
        <w:jc w:val="both"/>
      </w:pPr>
      <w:r>
        <w:tab/>
        <w:t xml:space="preserve">Hoe komt dat? Wel, wij mensen formuleren gebrekkig, en we horen slecht. </w:t>
      </w:r>
      <w:r w:rsidR="00FC182A">
        <w:t xml:space="preserve">Er zit allerlei geruis in ons hoofd, dat ons doof maakt voor elkaar. En dat is niet anders, wanneer we het gaan hebben over God </w:t>
      </w:r>
      <w:r w:rsidR="00FC182A">
        <w:rPr>
          <w:b/>
        </w:rPr>
        <w:t>(dia 2)</w:t>
      </w:r>
      <w:r w:rsidR="00FC182A">
        <w:t xml:space="preserve">. Ook daar hebben we een communicatieprobleem. We hebben het in ons praten over God: onze taal is gebrekkig. Dat merk ik zelfs wel bij preken. Daarin wil ik de mooiste dingen met u delen, maar het komt lang niet altijd bij iedereen over. Mijn woorden schieten tekort. En soms zijn mensen helemaal niet in staat het te horen. Ze horen zelfs de signalen niet, die uitgaan van God, in de schepping, in gebeurtenissen, in de woorden van de kerk. Ze zijn er doof voor. </w:t>
      </w:r>
    </w:p>
    <w:p w:rsidR="0079630E" w:rsidRDefault="00FC182A" w:rsidP="001D5E70">
      <w:pPr>
        <w:jc w:val="both"/>
      </w:pPr>
      <w:r>
        <w:tab/>
        <w:t>Communicatie die mislukt. Dat is het grote probleem tussen God en de mensen. Dat was het vanaf het begin. De slang in het paradijs verstoorde de communicatie: je moet in wat God heeft gezegd iets anders horen</w:t>
      </w:r>
      <w:r w:rsidR="00122E33">
        <w:t>, het is niet wat je denkt</w:t>
      </w:r>
      <w:r>
        <w:t xml:space="preserve">. En toen God contact zocht met Kaïn die boos was op zijn broer, </w:t>
      </w:r>
      <w:r w:rsidR="00661775">
        <w:t>sloot hij zij oren als een dove</w:t>
      </w:r>
      <w:r>
        <w:t xml:space="preserve"> - zo kwam het tot de eerste moord. Geen communicatie. Ik hoor het mensen meer dan eens zeggen: ik merk niets van God.</w:t>
      </w:r>
    </w:p>
    <w:p w:rsidR="0079630E" w:rsidRDefault="0079630E" w:rsidP="001D5E70">
      <w:pPr>
        <w:jc w:val="both"/>
      </w:pPr>
    </w:p>
    <w:p w:rsidR="0079630E" w:rsidRDefault="0079630E" w:rsidP="001D5E70">
      <w:pPr>
        <w:jc w:val="both"/>
      </w:pPr>
      <w:r>
        <w:t xml:space="preserve">2. En daarom kunnen we in de man die we vanmorgen in ons Bijbelgedeelte tegenkomen </w:t>
      </w:r>
      <w:r w:rsidR="00661775">
        <w:t xml:space="preserve">iets terugzien van de mensheid, iets terugzien </w:t>
      </w:r>
      <w:r>
        <w:t xml:space="preserve">van onszelf </w:t>
      </w:r>
      <w:r>
        <w:rPr>
          <w:b/>
        </w:rPr>
        <w:t>(dia 3)</w:t>
      </w:r>
      <w:r>
        <w:t xml:space="preserve">. Hij was doof en hij sprak gebrekkig. Die twee dingen gaan vaak samen. Zeker in de wereld van toen, toen er nog geen logopedisten waren. Als je jezelf niet hoort, heb je geen controle over de klanken die je voortbrengt. En dan is het soms heel moeilijk om iets duidelijk te maken. </w:t>
      </w:r>
    </w:p>
    <w:p w:rsidR="00FC182A" w:rsidRDefault="0079630E" w:rsidP="001D5E70">
      <w:pPr>
        <w:jc w:val="both"/>
      </w:pPr>
      <w:r>
        <w:tab/>
      </w:r>
      <w:r w:rsidR="003D5597">
        <w:t xml:space="preserve">Doofheid is heel moeilijk. </w:t>
      </w:r>
      <w:r>
        <w:t>Probeer het u maar eens in te leven: je zit in een kring mensen, en die zijn druk aan het praten, maar jij hoort er niets van. Ik hoor dat wel eens van oudere mensen bij wie het gehoor niet goed meer is. Dan zit je er maar wat eenzaam bij. Want je kunt niet telkens vragen: wat zeggen ze, waar lachen ze om? Ik heb een dove tante gehad</w:t>
      </w:r>
      <w:r w:rsidR="00FC182A">
        <w:t xml:space="preserve"> </w:t>
      </w:r>
      <w:r>
        <w:t xml:space="preserve">die het daar heel moeilijk mee had. Ze was zelfs wantrouwig geworden: wat zeggen ze over me? Praten ze over me? </w:t>
      </w:r>
    </w:p>
    <w:p w:rsidR="0079630E" w:rsidRDefault="0079630E" w:rsidP="001D5E70">
      <w:pPr>
        <w:jc w:val="both"/>
      </w:pPr>
      <w:r>
        <w:tab/>
        <w:t xml:space="preserve">Dat komt er als je doof bent bij. </w:t>
      </w:r>
      <w:r w:rsidR="0068226D">
        <w:t xml:space="preserve">Je bent een buitenstaander geworden. Je raakt geïsoleerd. </w:t>
      </w:r>
      <w:r w:rsidR="003D5597">
        <w:t>En zoals dat gebeurt bij echte doofheid, zie je het ook in de geestelijke doofheid</w:t>
      </w:r>
      <w:r w:rsidR="0068226D">
        <w:t xml:space="preserve"> van </w:t>
      </w:r>
      <w:r w:rsidR="0068226D">
        <w:lastRenderedPageBreak/>
        <w:t xml:space="preserve">de mensheid, die God kwijt is. </w:t>
      </w:r>
      <w:r w:rsidR="003D5597">
        <w:t>En je ziet het in de sociale doofheid van mensen en groepen</w:t>
      </w:r>
      <w:r w:rsidR="0068226D">
        <w:t xml:space="preserve"> die </w:t>
      </w:r>
      <w:r w:rsidR="00BD22D8">
        <w:t>elkaar</w:t>
      </w:r>
      <w:r w:rsidR="0068226D">
        <w:t xml:space="preserve"> niet meer verstaa</w:t>
      </w:r>
      <w:r w:rsidR="003D5597">
        <w:t xml:space="preserve">n: </w:t>
      </w:r>
      <w:r w:rsidR="00661775">
        <w:t xml:space="preserve">er is </w:t>
      </w:r>
      <w:r w:rsidR="003D5597">
        <w:t>eenzaamheid</w:t>
      </w:r>
      <w:r w:rsidR="00661775">
        <w:t>,</w:t>
      </w:r>
      <w:r w:rsidR="003D5597">
        <w:t xml:space="preserve"> e</w:t>
      </w:r>
      <w:r w:rsidR="00661775">
        <w:t>r is</w:t>
      </w:r>
      <w:r w:rsidR="003D5597">
        <w:t xml:space="preserve"> wantrouwen</w:t>
      </w:r>
      <w:r w:rsidR="0068226D">
        <w:t xml:space="preserve">. </w:t>
      </w:r>
    </w:p>
    <w:p w:rsidR="00BD22D8" w:rsidRDefault="00BD22D8" w:rsidP="001D5E70">
      <w:pPr>
        <w:jc w:val="both"/>
      </w:pPr>
      <w:r>
        <w:tab/>
        <w:t xml:space="preserve">En zelfs om hulp vragen is heel moeilijk </w:t>
      </w:r>
      <w:r>
        <w:rPr>
          <w:b/>
        </w:rPr>
        <w:t>(dia 4)</w:t>
      </w:r>
      <w:r>
        <w:t xml:space="preserve">. De man in ons verhaal is doof, dat wil zeggen: de boodschap over Jezus kwam bij hem niet binnen. Hij zag misschien wel dat de anderen erover spraken. Maar hij kon het niet volgen. </w:t>
      </w:r>
      <w:r w:rsidR="00661775">
        <w:t xml:space="preserve">Hoe moest hij van Jezus horen? </w:t>
      </w:r>
      <w:r>
        <w:t xml:space="preserve">En zelfs als hij het wel gekund had, hoe had hij om hulp moeten vragen? Een blinde, die kon roepen: Heer, kom me te hulp. Een melaatse kon roepen: Jezus, raak me aan! Hij kon dat niet. Hij had geen taal. </w:t>
      </w:r>
    </w:p>
    <w:p w:rsidR="00505663" w:rsidRDefault="00BD22D8" w:rsidP="001D5E70">
      <w:pPr>
        <w:jc w:val="both"/>
      </w:pPr>
      <w:r>
        <w:tab/>
        <w:t xml:space="preserve">Hoe komt een dove bij Jezus? Daar heeft hij anderen voor nodig. Hij werd gebracht! Hij werd gebracht door mensen, die wel iets hadden gehoord. Hij had mensen, die voor hem wilden spreken. Want er </w:t>
      </w:r>
      <w:r w:rsidR="00505663">
        <w:t xml:space="preserve">was een hoopvol bericht door de streek gegaan. Dat was bijzonder, want we zijn hier niet in Israël. We zijn in Dekapolis, dat is over de grens. Maar daar is een boodschapper geweest die vertelde over Jezus - een paar weken geleden heb ik erover gepreekt - een bezetene, totaal verwilderd, die door Jezus genezen was. De andere mensen stonden er helemaal niet voor open, maar hij was er gebleven om zijn verhaal te vertellen. En dat heeft iets gedaan, want nu brengen mensen uit de streek onze dove naar Jezus. </w:t>
      </w:r>
    </w:p>
    <w:p w:rsidR="00505663" w:rsidRDefault="00505663" w:rsidP="001D5E70">
      <w:pPr>
        <w:jc w:val="both"/>
      </w:pPr>
      <w:r>
        <w:tab/>
        <w:t>Dat is een belangrijke taak, gemeente. We kunnen niemand het geloof geven. Zeker niet als mensen er doof voor zijn</w:t>
      </w:r>
      <w:r w:rsidR="003D5597">
        <w:t>, wij kunnen dat niet doorbreken</w:t>
      </w:r>
      <w:r>
        <w:t xml:space="preserve">. We kunnen ze wel naar Jezus brengen. Dat is ook het voornaamste dat je als ouders kunt doen voor je kinderen. Je kunt ze in je gebed brengen bij God. En je kunt ze in contact brengen met de dingen van het geloof. In de hoop, dat het binnenkomt, dat doofheid verdwijnt, dat woorden overkomen en het leven veranderen, dat ze geraakt worden door Jezus.  </w:t>
      </w:r>
    </w:p>
    <w:p w:rsidR="00505663" w:rsidRDefault="00505663" w:rsidP="001D5E70">
      <w:pPr>
        <w:jc w:val="both"/>
      </w:pPr>
    </w:p>
    <w:p w:rsidR="008062DF" w:rsidRDefault="00505663" w:rsidP="001D5E70">
      <w:pPr>
        <w:jc w:val="both"/>
      </w:pPr>
      <w:r>
        <w:t>3. Want Jezus weet raad voor dove mensen. Het wordt hier uitvoerig beschreven, en op moderne mensen komt het zelfs wat hokus-pokusachtig over</w:t>
      </w:r>
      <w:r w:rsidR="008062DF">
        <w:t xml:space="preserve">. Maar het is een prachtige beschrijving, van hoe Jezus bij ons binnenkomt. Allereerst neemt hij de man apart, hij haalt hem weg uit de grote kring </w:t>
      </w:r>
      <w:r w:rsidR="008062DF">
        <w:rPr>
          <w:b/>
        </w:rPr>
        <w:t>(dia 5)</w:t>
      </w:r>
      <w:r w:rsidR="008062DF">
        <w:t xml:space="preserve">. Dat is in de omgang met slechthorenden heel belangrijk. Een op een kun je ze beter bereiken. Maar hier zit er nog iets meer in. Het laat zien: Jezus' hulp is persoonlijk. Hij doet geen kunsten voor een groot publiek. Hij ziet de enkeling in zijn nood. Want zo wil Hij in ons leven zijn: persoonlijk. Het is niet genoeg als je meeloopt met de massa. Er moet iets met jóu gebeuren. Het heil dat Jezus brengt is persoonlijk, is iets tussen Hem en jou. Daar gebeurt het echte! </w:t>
      </w:r>
    </w:p>
    <w:p w:rsidR="00505663" w:rsidRDefault="008062DF" w:rsidP="001D5E70">
      <w:pPr>
        <w:jc w:val="both"/>
      </w:pPr>
      <w:r>
        <w:tab/>
        <w:t xml:space="preserve">En wat Jezus dan doet, is het oudste voorbeeld dat ik ken van gebarentaal </w:t>
      </w:r>
      <w:r>
        <w:rPr>
          <w:b/>
        </w:rPr>
        <w:t>(dia 6)</w:t>
      </w:r>
      <w:r>
        <w:t xml:space="preserve">. Hij drukt zijn vingers in zijn oren - Ik weet dat je doof bent. Hij raakt zijn tong aan - Ik weet dat je niet goed kunt praten. Hij doet het met speeksel - in die tijd een teken van genezing. Hij slaat zijn ogen op naar de hemel - van God moet het komen. Hij zucht - een symbool voor het gebed. En dan zegt Hij: </w:t>
      </w:r>
      <w:proofErr w:type="spellStart"/>
      <w:r>
        <w:t>Effata</w:t>
      </w:r>
      <w:proofErr w:type="spellEnd"/>
      <w:r>
        <w:t xml:space="preserve"> - het staat er niet voor niets in het Aramees. Want </w:t>
      </w:r>
      <w:r w:rsidR="001A68F7">
        <w:t xml:space="preserve">die effen en die t kan een dove dat misschien van zijn lippen aflezen: </w:t>
      </w:r>
      <w:proofErr w:type="spellStart"/>
      <w:r w:rsidR="001A68F7">
        <w:t>Effata</w:t>
      </w:r>
      <w:proofErr w:type="spellEnd"/>
      <w:r w:rsidR="001A68F7">
        <w:t xml:space="preserve"> - ga open!</w:t>
      </w:r>
    </w:p>
    <w:p w:rsidR="001A68F7" w:rsidRDefault="001A68F7" w:rsidP="001D5E70">
      <w:pPr>
        <w:jc w:val="both"/>
      </w:pPr>
      <w:r>
        <w:tab/>
        <w:t xml:space="preserve">Waarom doet Jezus dat? Hij communiceert! Hij communiceert op de manier, die past bij deze dove. Want zo redt Hij mensen. Hij redt ze door echt in contact te treden. Jezus is een Taalkunstenaar. Hij is in staat dove mensen te bereiken. Hij heeft veel meer pijlen op zijn boog dan alleen preken of christelijke boeken. Hij kan spreken door dromen - soms tot pure heidenen. Hij kan spreken in de taal en de vormen van de jeugd. </w:t>
      </w:r>
      <w:r w:rsidR="00661775">
        <w:t xml:space="preserve">Hij kan spreken in muziek. </w:t>
      </w:r>
      <w:r>
        <w:t xml:space="preserve">Hij vernieuwt zijn communicatie door alle tijden heen (en daarom proberen we dat in de kerk ook te doen). Want Hij wil niet alleen een probleem oplossen. Hij wil binnenkomen in ons hart: </w:t>
      </w:r>
      <w:proofErr w:type="spellStart"/>
      <w:r>
        <w:t>Effata</w:t>
      </w:r>
      <w:proofErr w:type="spellEnd"/>
      <w:r>
        <w:t xml:space="preserve"> - ga open!</w:t>
      </w:r>
    </w:p>
    <w:p w:rsidR="001A68F7" w:rsidRDefault="001A68F7" w:rsidP="001D5E70">
      <w:pPr>
        <w:jc w:val="both"/>
      </w:pPr>
      <w:r>
        <w:tab/>
        <w:t xml:space="preserve">Wat Jezus doet: </w:t>
      </w:r>
      <w:r>
        <w:rPr>
          <w:b/>
        </w:rPr>
        <w:t>(dia 7)</w:t>
      </w:r>
      <w:r>
        <w:t xml:space="preserve"> Hij raakt mensen aan. Dat was de vraag van de mensen die de dove brachten: leg uw hand op hem. Dat was de vraag van de mensen die kinderen naar Hem toebrachten: raak ze aan. En dat is niet bedoeld als een magisch middel. Het is: gemeenschap. Het is: voelbaar in verbinding komen. Ik snap het wel, dat die ouders van kinderen dat vroegen. Ik snap het wel, dat ouders hun kind willen laten dopen. Het is het verlangen: kom in hun leven. Bereik ze, en genees ze, laat ze opengaan voor U! Want </w:t>
      </w:r>
      <w:r w:rsidR="00C37921">
        <w:t xml:space="preserve">dan gaan ze het horen, en dan leren ze </w:t>
      </w:r>
      <w:r w:rsidR="00C37921">
        <w:lastRenderedPageBreak/>
        <w:t xml:space="preserve">goed praten, dan ontdekken ze te midden van alle storende bijgeluiden op aarde het geluid van het ware, van de echte liefde, van de genade die naar hen omziet, van de heerlijke verbinding met het ware leven, het leven met God. </w:t>
      </w:r>
    </w:p>
    <w:p w:rsidR="00C11AA6" w:rsidRDefault="00C11AA6" w:rsidP="001D5E70">
      <w:pPr>
        <w:jc w:val="both"/>
      </w:pPr>
    </w:p>
    <w:p w:rsidR="00C37921" w:rsidRDefault="00C37921" w:rsidP="001D5E70">
      <w:pPr>
        <w:jc w:val="both"/>
      </w:pPr>
      <w:r>
        <w:t xml:space="preserve">4. Dit wonder is een prachtig verhaal van </w:t>
      </w:r>
      <w:r w:rsidR="00C11AA6">
        <w:t>hoe</w:t>
      </w:r>
      <w:r>
        <w:t xml:space="preserve"> het geloof </w:t>
      </w:r>
      <w:r w:rsidR="00661775">
        <w:t xml:space="preserve">komt </w:t>
      </w:r>
      <w:r>
        <w:t>naar een mens, die het niet kon ontvangen. Het is een prachtig verhaal ook voor ons: Jezus kan ook nu mensen bereiken. Hij kan een gesloten wereld openbreken, de eenzaamheid van wie vast zit in zichzelf wegnemen, het wantrouwen dat in ons zit genezen met liefde.</w:t>
      </w:r>
    </w:p>
    <w:p w:rsidR="00C37921" w:rsidRDefault="00C37921" w:rsidP="001D5E70">
      <w:pPr>
        <w:jc w:val="both"/>
      </w:pPr>
      <w:r>
        <w:tab/>
        <w:t xml:space="preserve">En daarom is het wat wonderlijk, dat we aan het einde van deze geschiedenis toch nog aanlopen tegen een communicatiestoring </w:t>
      </w:r>
      <w:r>
        <w:rPr>
          <w:b/>
        </w:rPr>
        <w:t>(dia 8)</w:t>
      </w:r>
      <w:r>
        <w:t xml:space="preserve">. Want Jezus zegt, en Hij zegt het met aandrang: Praat er niet over! Maar de mensen vertellen het overal rond! </w:t>
      </w:r>
    </w:p>
    <w:p w:rsidR="00C37921" w:rsidRDefault="00C37921" w:rsidP="001D5E70">
      <w:pPr>
        <w:jc w:val="both"/>
      </w:pPr>
      <w:r>
        <w:tab/>
        <w:t xml:space="preserve">Het lijkt ook een niet zo realistische vraag van Jezus. Stel je voor, je hebt nooit goed kunnen praten, en nu kun je het wel, en het eerste wat je te horen krijgt is: Niet praten! Kun je de vreugde om wat je overkomen is dan binnen houden? Of je hebt net iets geweldigs meegemaakt, je bent vol verwachting naar Jezus toegegaan en je hebt gezien hoe Hij helpen kan - en dan zwijgen? </w:t>
      </w:r>
    </w:p>
    <w:p w:rsidR="00C37921" w:rsidRDefault="00C37921" w:rsidP="001D5E70">
      <w:pPr>
        <w:jc w:val="both"/>
      </w:pPr>
      <w:r>
        <w:tab/>
        <w:t xml:space="preserve">Maar Jezus is bezorgd over de communicatie. </w:t>
      </w:r>
      <w:r w:rsidR="00C4670F">
        <w:t xml:space="preserve">Er kon weleens iets anders overkomen dan wat Hij bedoelt. Er kan zelfs iets overkomen dat de zaak van Hem geen goed doet. Hoor de mensen, wat is hun verhaal? "Alles wat Hij doet is goed" hebben onze vertalers ervan gemaakt, maar dan hoor je niet goed wat de mensen eigenlijk zeggen. Ze gebruiken oude woorden van heel lang geleden, die klonken over de schepping. God zag alles wat Hij gemaakt had, en zie, het was zeer goed! </w:t>
      </w:r>
    </w:p>
    <w:p w:rsidR="00C4670F" w:rsidRDefault="00C4670F" w:rsidP="001D5E70">
      <w:pPr>
        <w:jc w:val="both"/>
      </w:pPr>
      <w:r>
        <w:tab/>
        <w:t xml:space="preserve">U hebt alles goed gemaakt! Die woorden vertellen wat er bij de mensen leeft: dit is de nieuwe wereld </w:t>
      </w:r>
      <w:r>
        <w:rPr>
          <w:b/>
        </w:rPr>
        <w:t>(dia 9)</w:t>
      </w:r>
      <w:r>
        <w:t xml:space="preserve">! En ze voegen toe: zelfs doven laat Hij horen en stommen spreken - dat is de taal van de profeten - Jesaja had het over een nieuwe tijd, waarom alle kwalen zouden genezen, en hij had de doven en de stommen met name genoemd: 'de oren van doven worden ontsloten… de mond van stommen zal jubelen' (Jes.35) - het grote uur van de verlossing heeft geslagen. </w:t>
      </w:r>
    </w:p>
    <w:p w:rsidR="00C4670F" w:rsidRDefault="00C4670F" w:rsidP="001D5E70">
      <w:pPr>
        <w:jc w:val="both"/>
      </w:pPr>
      <w:r>
        <w:tab/>
        <w:t>Maar als die boodschap naar buiten komt, hoe zal die worden verstaan</w:t>
      </w:r>
      <w:r w:rsidR="00661775">
        <w:t>, wat komt er over</w:t>
      </w:r>
      <w:r>
        <w:t>? Dan komen er krachten op gang, waar het nog niet de tijd voor is. Het is waar: dit wonder is een teken, een teken vol hoop. Maar het is de grote verlossing nog niet. Het is een bemoediging: het kan, er is hoop als je niet kunt horen en spreken. Er is hoop door Jezus. Maar voor het echt in vervulling gaat moet er nog veel gebeuren. Het moet nog door het kruis heen, door het voltooide werk dat Jezus nog te doen staat. De vreugde komt te vroeg!</w:t>
      </w:r>
    </w:p>
    <w:p w:rsidR="00C4670F" w:rsidRDefault="00C4670F" w:rsidP="001D5E70">
      <w:pPr>
        <w:jc w:val="both"/>
      </w:pPr>
      <w:r>
        <w:tab/>
        <w:t xml:space="preserve">Het is als met een preek die veel te enthousiast is, die vergeet dat er niet alleen de </w:t>
      </w:r>
      <w:r w:rsidR="002213ED">
        <w:t xml:space="preserve">fijne dingen zingen van Gods macht en Gods glorie, maar dat ook de andere dingen nog bestaan. Het is als met christenen, die alleen maar halleluja roepen. Die lopen ertegenop dat het niet altijd begrepen wordt, en dat ligt niet alleen aan de doofheid van de mensen. Het leven is zo ver nog niet. Het gaat wel komen, maar het moet door strijd, het moet door genezing heen. </w:t>
      </w:r>
    </w:p>
    <w:p w:rsidR="002213ED" w:rsidRDefault="002213ED" w:rsidP="001D5E70">
      <w:pPr>
        <w:jc w:val="both"/>
      </w:pPr>
      <w:r>
        <w:tab/>
        <w:t xml:space="preserve">En daarom wil onze geschiedenis naast de hoop die erin klinkt voor dove mensen eerst nog iets anders met ons doen. Het wil ons aanmoedigen: Ga met je leven, met je slechthorendheid, met je gebrekkige taal naar Jezus </w:t>
      </w:r>
      <w:r>
        <w:rPr>
          <w:b/>
        </w:rPr>
        <w:t>(dia 10)</w:t>
      </w:r>
      <w:r>
        <w:t>. We leven nog in de tijd van de strijd, van het onvolmaakte. We leven in de tijd waarin genezingsprocessen nodig zijn. Ze zijn nodig in onze wereld, ze zijn nodig in onze families, ze zijn nodig in onszelf. Alle doofheid, al he</w:t>
      </w:r>
      <w:r w:rsidR="00C11AA6">
        <w:t>t</w:t>
      </w:r>
      <w:r>
        <w:t xml:space="preserve"> gebrekkige spreken is nog niet weg! </w:t>
      </w:r>
    </w:p>
    <w:p w:rsidR="002213ED" w:rsidRDefault="002213ED" w:rsidP="001D5E70">
      <w:pPr>
        <w:jc w:val="both"/>
      </w:pPr>
      <w:r>
        <w:tab/>
        <w:t xml:space="preserve">Maar we kunnen beter worden! </w:t>
      </w:r>
      <w:r w:rsidR="00862AA2">
        <w:t>A</w:t>
      </w:r>
      <w:r>
        <w:t xml:space="preserve">ls we gaan naar Jezus. En onze kinderen kunnen beter worden, als ze met Hem in contact komen, als Hij zijn hand op ons legt. Dan worden dingen anders, en waar het gebeurt: Prijs de Heer. Maar de dag van de verlossing moet nog komen. Daarom blijven we bidders, afhankelijk van de Heer. Hij kan onze woorden helen. Hij kan ons verstaan genezen. Hij kan onze eenzaamheid opheffen, en onze vragen stillen. Daar is Hij voor nodig. </w:t>
      </w:r>
    </w:p>
    <w:p w:rsidR="00C11AA6" w:rsidRDefault="002213ED" w:rsidP="001D5E70">
      <w:pPr>
        <w:jc w:val="both"/>
      </w:pPr>
      <w:r>
        <w:lastRenderedPageBreak/>
        <w:tab/>
        <w:t xml:space="preserve">En daarom mogen we elkaar en onszelf telkens weer aanmoedigen: Zoek je heil, zoek vernieuwing van je leven bij Hem. De genezen dove is een teken. Hoor hoe goed hij spreekt. </w:t>
      </w:r>
      <w:r w:rsidR="00862AA2">
        <w:t>H</w:t>
      </w:r>
      <w:r>
        <w:t xml:space="preserve">et is vol hoop voor onze wereld met al zijn communicatieproblemen. </w:t>
      </w:r>
      <w:r w:rsidR="00862AA2">
        <w:t xml:space="preserve">Het is vol hoop voor een kerk die zoekt naar goede woorden voor deze tijd. Het is vol hoop voor ouders die zich afvragen: hoe breng ik over wat ik mocht horen van Jezus? </w:t>
      </w:r>
      <w:r>
        <w:t>Het kan anders. Het wordt eens anders. Maar zoek dan je heil bij wat Jezus leert. Bij zijn liefde. Bij het vertrouwen. Bij de nederigheid. Bij de verwachting. Daar is redding</w:t>
      </w:r>
      <w:r w:rsidR="00862AA2">
        <w:t>, daar gaan mensen open</w:t>
      </w:r>
      <w:bookmarkStart w:id="0" w:name="_GoBack"/>
      <w:bookmarkEnd w:id="0"/>
      <w:r>
        <w:t>. Zoek Hem op!</w:t>
      </w:r>
      <w:r>
        <w:tab/>
      </w:r>
      <w:r>
        <w:tab/>
      </w:r>
    </w:p>
    <w:p w:rsidR="00C11AA6" w:rsidRDefault="00C11AA6" w:rsidP="001D5E70">
      <w:pPr>
        <w:jc w:val="both"/>
      </w:pPr>
    </w:p>
    <w:p w:rsidR="002213ED" w:rsidRPr="002213ED" w:rsidRDefault="00C11AA6" w:rsidP="001D5E70">
      <w:pPr>
        <w:jc w:val="both"/>
      </w:pPr>
      <w:r>
        <w:tab/>
      </w:r>
      <w:r>
        <w:tab/>
      </w:r>
      <w:r>
        <w:tab/>
      </w:r>
      <w:r>
        <w:tab/>
      </w:r>
      <w:r>
        <w:tab/>
      </w:r>
      <w:r>
        <w:tab/>
      </w:r>
      <w:r>
        <w:tab/>
      </w:r>
      <w:r>
        <w:tab/>
      </w:r>
      <w:r>
        <w:tab/>
      </w:r>
      <w:r>
        <w:tab/>
      </w:r>
      <w:r w:rsidR="002213ED">
        <w:t xml:space="preserve">Amen. </w:t>
      </w:r>
    </w:p>
    <w:sectPr w:rsidR="002213ED" w:rsidRPr="002213E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70"/>
    <w:rsid w:val="00122E33"/>
    <w:rsid w:val="00163939"/>
    <w:rsid w:val="001A68F7"/>
    <w:rsid w:val="001D5E70"/>
    <w:rsid w:val="001E4481"/>
    <w:rsid w:val="002213ED"/>
    <w:rsid w:val="00267DC6"/>
    <w:rsid w:val="003D5597"/>
    <w:rsid w:val="00505663"/>
    <w:rsid w:val="00661775"/>
    <w:rsid w:val="0068226D"/>
    <w:rsid w:val="0079630E"/>
    <w:rsid w:val="008062DF"/>
    <w:rsid w:val="008267DC"/>
    <w:rsid w:val="00862AA2"/>
    <w:rsid w:val="00BD22D8"/>
    <w:rsid w:val="00C11AA6"/>
    <w:rsid w:val="00C37921"/>
    <w:rsid w:val="00C4670F"/>
    <w:rsid w:val="00D664FC"/>
    <w:rsid w:val="00FC1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593AF86B-8BDB-D74B-95D2-2A53D4B7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2011</Words>
  <Characters>11065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2019-02-16T13:09:00Z</dcterms:created>
  <dcterms:modified xsi:type="dcterms:W3CDTF">2019-02-16T19:24:00Z</dcterms:modified>
</cp:coreProperties>
</file>