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AC6B3D">
      <w:pPr>
        <w:rPr>
          <w:b/>
        </w:rPr>
      </w:pPr>
      <w:r w:rsidRPr="00AC6B3D">
        <w:rPr>
          <w:b/>
        </w:rPr>
        <w:t>Preek over Ex.17:1-7 gehouden op 10 maart 2019 (begin van de veertigdagentijd)</w:t>
      </w:r>
    </w:p>
    <w:p w:rsidR="00AC6B3D" w:rsidRDefault="00AC6B3D">
      <w:r>
        <w:tab/>
      </w:r>
      <w:r>
        <w:tab/>
      </w:r>
      <w:r>
        <w:tab/>
      </w:r>
      <w:r>
        <w:tab/>
      </w:r>
      <w:r>
        <w:tab/>
      </w:r>
      <w:r>
        <w:tab/>
      </w:r>
      <w:r>
        <w:tab/>
        <w:t>(</w:t>
      </w:r>
      <w:proofErr w:type="gramStart"/>
      <w:r>
        <w:t>daarnaast</w:t>
      </w:r>
      <w:proofErr w:type="gramEnd"/>
      <w:r>
        <w:t xml:space="preserve"> gelezen: Luk.4:1-13)</w:t>
      </w:r>
    </w:p>
    <w:p w:rsidR="00AC6B3D" w:rsidRDefault="00AC6B3D"/>
    <w:p w:rsidR="00AC6B3D" w:rsidRDefault="00AC6B3D">
      <w:r>
        <w:t xml:space="preserve">Gemeente van Christus, </w:t>
      </w:r>
    </w:p>
    <w:p w:rsidR="00AC6B3D" w:rsidRDefault="00AC6B3D"/>
    <w:p w:rsidR="001C1514" w:rsidRDefault="00AC6B3D" w:rsidP="00AC6B3D">
      <w:pPr>
        <w:jc w:val="both"/>
      </w:pPr>
      <w:r>
        <w:t xml:space="preserve">1. De komende weken gaan wij onze diensten op zondagmorgen doorbrengen in de woestijn </w:t>
      </w:r>
      <w:r>
        <w:rPr>
          <w:b/>
        </w:rPr>
        <w:t>(dia 1)</w:t>
      </w:r>
      <w:r>
        <w:t xml:space="preserve">. En dat is niet de prettigste plek om te verkeren. Stel u voor, dat wij daar echt heen moesten, en dat niet voor een dag of een paar dagen, begeleid door gidsen tijdens een vakantie, maar echt; we werden er van de ene op de andere dag gedropt, en overgelaten aan onszelf. Daar zit je dan, omringd door zand en rotsen. Overdag brandt de zon, het is heet. En er is geen leven te bespeuren. Het is stil, en we hebben geen kaart, </w:t>
      </w:r>
      <w:r w:rsidR="001C1514">
        <w:t xml:space="preserve">en </w:t>
      </w:r>
      <w:r>
        <w:t xml:space="preserve">als we een mobieltje bij ons hebben heeft die geen bereik. We moeten ons </w:t>
      </w:r>
      <w:r w:rsidR="001C1514">
        <w:t xml:space="preserve">maar zien te </w:t>
      </w:r>
      <w:r>
        <w:t xml:space="preserve">redden. </w:t>
      </w:r>
      <w:r w:rsidR="001C1514">
        <w:t xml:space="preserve">Het is maar de vraag of ons dat zou lukken. Want de woestijn is de plek van de dood. </w:t>
      </w:r>
    </w:p>
    <w:p w:rsidR="001C1514" w:rsidRDefault="001C1514" w:rsidP="00AC6B3D">
      <w:pPr>
        <w:jc w:val="both"/>
      </w:pPr>
      <w:r>
        <w:tab/>
        <w:t xml:space="preserve">En toch zijn er mensen, die daar leven. Er zijn bedoeïenen, die in de woestijn hun thuis hebben. Ze zijn gehard, en ze kennen de geheimen van dat dorre land. Ze hebben geleerd er te overleven. En weet u wie u daar ook aantreft? Vluchtelingen. Er zijn in de woestijnen van het Midden-Oosten en van Afrika grote vluchtelingenkampen. Deze week liet het Rode Kruis een noodkreet horen: nu de strijd om het laatste bolwerk van IS in volle gang is, stromen de vluchtelingen weer toe. Ik weet niet, of u er weleens beelden van hebt gezien. Het zijn kampen, waar duizenden mensen wonen, meestal in tenten, en ze zijn aangewezen op hulp van buiten. Want in de woestijn groeit niets, en veel vluchtelingen hebben niets. Als je daar moet leven, als je daar bent met je kinderen, dat is niet best. </w:t>
      </w:r>
    </w:p>
    <w:p w:rsidR="001C1514" w:rsidRDefault="001C1514" w:rsidP="00AC6B3D">
      <w:pPr>
        <w:jc w:val="both"/>
      </w:pPr>
      <w:r>
        <w:tab/>
        <w:t>En ik kan me voorstellen, dat op zulke plekken heel veel moedeloosheid bestaat. Want ook al zijn wij mensen onder druk soms ware overlevingskunstenaars</w:t>
      </w:r>
      <w:r w:rsidR="00EA1DDB">
        <w:t xml:space="preserve">, er is geen uitzicht. Zelfs onderling is de sfeer vaak hard. En de mensen weten - ze hebben het soms met eigen ogen gezien - hoe verwoest hun steden en dorpen zijn. Ze kunnen nergens heen. </w:t>
      </w:r>
    </w:p>
    <w:p w:rsidR="00EA1DDB" w:rsidRDefault="00EA1DDB" w:rsidP="00AC6B3D">
      <w:pPr>
        <w:jc w:val="both"/>
      </w:pPr>
      <w:r>
        <w:tab/>
        <w:t xml:space="preserve">Zou je je dan niet gaan afvragen of er wel een God is </w:t>
      </w:r>
      <w:r>
        <w:rPr>
          <w:b/>
        </w:rPr>
        <w:t>(dia 2)</w:t>
      </w:r>
      <w:r>
        <w:t xml:space="preserve">? Van huis uit geloven de meesten wel in een God, de meesten zijn moslim. En wat moslims kenmerkt, is het geloof, dat Allah alle dingen in de hand heeft. Maar als je er zo voor zit, zou dan de vraag niet van tijd tot tijd opkomen: maar waar is die Allah dan? Wij, gerieflijk levend in onze huizen, voelen die vraag zelfs weleens opkomen als we de dingen in de wereld zien: hoe kun je het rijmen met God? </w:t>
      </w:r>
    </w:p>
    <w:p w:rsidR="00EA1DDB" w:rsidRDefault="00EA1DDB" w:rsidP="00AC6B3D">
      <w:pPr>
        <w:jc w:val="both"/>
      </w:pPr>
      <w:r>
        <w:tab/>
        <w:t xml:space="preserve">Het volk Israël kende die vraag in elk geval wel. Ze zijn vanuit Egypte in de woestijn terechtgekomen. En </w:t>
      </w:r>
      <w:r w:rsidR="00CA3F3D">
        <w:t xml:space="preserve">daar maakten ze ook echte woestijndingen mee - we zullen er de komende weken nog wel het nodige over horen. In onze geschiedenis van vanmorgen is het probleem: het water. Ze trokken van plek naar plek, en probeerden dan te gaan naar plaatsen die wat minder dor waren, omdat er een bron was, een oase. Maar soms viel het tegen. En dat was ook zo toen ze in </w:t>
      </w:r>
      <w:proofErr w:type="spellStart"/>
      <w:r w:rsidR="00CA3F3D">
        <w:t>Rafidim</w:t>
      </w:r>
      <w:proofErr w:type="spellEnd"/>
      <w:r w:rsidR="00CA3F3D">
        <w:t xml:space="preserve"> kwamen. Ze hadden gedacht daar water te vinden. Maar er was niets. En zonder water kun je niet leven - zelf niet, maar ook je vee niet, en ook je kinderen niet. </w:t>
      </w:r>
    </w:p>
    <w:p w:rsidR="00CA3F3D" w:rsidRDefault="00CA3F3D" w:rsidP="00AC6B3D">
      <w:pPr>
        <w:jc w:val="both"/>
      </w:pPr>
      <w:r>
        <w:tab/>
        <w:t xml:space="preserve">Toen sloeg de moedeloosheid toe. En die moedeloosheid werd boosheid, boosheid op Mozes, boosheid over het verhaal dat hij hun had voorgehouden, het verhaal over een reddende God. Waar is die God dan? We komen hier om! Het zet een groot vraagteken bij alles. "Is de Here nu in ons midden of niet?" Het is een en al twijfel, en de een steekt de ander aan. Ze maken verwijten, ze klagen. Geloven in de woestijn, dat is niet altijd makkelijk. </w:t>
      </w:r>
    </w:p>
    <w:p w:rsidR="00CA3F3D" w:rsidRDefault="00CA3F3D" w:rsidP="00AC6B3D">
      <w:pPr>
        <w:jc w:val="both"/>
      </w:pPr>
      <w:r>
        <w:tab/>
        <w:t xml:space="preserve">Bent u weleens in de woestijn geweest? Ik bedoel niet letterlijk, maar geestelijk. Want ze zijn </w:t>
      </w:r>
      <w:proofErr w:type="gramStart"/>
      <w:r>
        <w:t>er in</w:t>
      </w:r>
      <w:proofErr w:type="gramEnd"/>
      <w:r>
        <w:t xml:space="preserve"> bijna ieders leven wel: woestijnperioden. </w:t>
      </w:r>
      <w:r w:rsidR="00CE4B30">
        <w:t xml:space="preserve">Dan voelt het dor, er zit geen fleur in je leven, het wil gewoon niet. En dat kan ook gaan knagen aan je geloof. Want God, je merkt er niet zoveel van. Het staat ver bij je vandaan. Waar is Hij? Ja, is er wel een God? </w:t>
      </w:r>
    </w:p>
    <w:p w:rsidR="00CE4B30" w:rsidRDefault="00CE4B30" w:rsidP="00AC6B3D">
      <w:pPr>
        <w:jc w:val="both"/>
      </w:pPr>
    </w:p>
    <w:p w:rsidR="00CE4B30" w:rsidRDefault="00CE4B30" w:rsidP="00AC6B3D">
      <w:pPr>
        <w:jc w:val="both"/>
      </w:pPr>
      <w:r>
        <w:t xml:space="preserve">2. Want de woestijn kent een vaste bewoner. Dat is de duivel </w:t>
      </w:r>
      <w:r>
        <w:rPr>
          <w:b/>
        </w:rPr>
        <w:t>(dia 3)</w:t>
      </w:r>
      <w:r>
        <w:t xml:space="preserve">. De woestijn is zijn terrein. De duivel houdt van de woestijn, het is een van zijn succesgebieden. In de woestijn wordt ervaren, hoever we van het paradijs zijn weggeraakt. Hij is thuis waar de twijfel knaagt. Hij is </w:t>
      </w:r>
      <w:r>
        <w:lastRenderedPageBreak/>
        <w:t>thuis waar de dood het lijkt te winnen. Hij is thuis, waar de moedeloosheid de mensen overvalt en ze onrustig maakt. Het is waar: de duivel woont op meer plaatsen. Hij kan ook in de weelde leven, met zijn verslavende werkingen. Hij kan ook leven waar mensen denken alles in de hand te hebben.</w:t>
      </w:r>
    </w:p>
    <w:p w:rsidR="00CE4B30" w:rsidRDefault="00CE4B30" w:rsidP="00AC6B3D">
      <w:pPr>
        <w:jc w:val="both"/>
      </w:pPr>
      <w:r>
        <w:tab/>
        <w:t xml:space="preserve">Maar de woestijn, dat is zijn thuis. Als Jezus de woestijn ingaat, dan komt Hij hem tegen. En hij spreekt Jezus aan, en de teneur van alles wat hij zegt is: Waar is nu je God? Jij bent Gods Zoon, denk je - en je hebt honger? Je bent </w:t>
      </w:r>
      <w:r w:rsidR="007169B7">
        <w:t xml:space="preserve">Gods geliefde, - en niemand ziet je? De duivel zaait twijfel, probeert tussen Jezus en God in te komen. Hij probeert de band te breken tussen een mens op aarde en de Heer, die in de hemel woont. </w:t>
      </w:r>
    </w:p>
    <w:p w:rsidR="007169B7" w:rsidRDefault="007169B7" w:rsidP="00AC6B3D">
      <w:pPr>
        <w:jc w:val="both"/>
      </w:pPr>
      <w:r>
        <w:tab/>
        <w:t xml:space="preserve">Want de duivel tast het vertrouwen aan </w:t>
      </w:r>
      <w:r>
        <w:rPr>
          <w:b/>
        </w:rPr>
        <w:t>(dia 4)</w:t>
      </w:r>
      <w:r>
        <w:t xml:space="preserve">. Dat heeft hij altijd gedaan. Dat deed hij al in het paradijs, zelfs daar waar alles goed was: God heeft zeker gezegd dat je niets mag eten - God zegt wel dat je doodgaat van de vrucht van deze boom, maar Hij wil je klein houden. Dat was zijn grote succes. Juist in de woestijn geniet hij ervan. </w:t>
      </w:r>
    </w:p>
    <w:p w:rsidR="007169B7" w:rsidRDefault="007169B7" w:rsidP="00AC6B3D">
      <w:pPr>
        <w:jc w:val="both"/>
      </w:pPr>
      <w:r>
        <w:tab/>
        <w:t xml:space="preserve">En zo werkt de duivel in op Jezus: neem je leven zelf in de hand, houd op met wachten op God. Stel Hem op de proef, spring van de tempel naar beneden. Word God de baas, dwing Hem naar jouw pijpen te dansen. En zo heeft hij ook gewerkt op het gemoed van het volk Israël. </w:t>
      </w:r>
      <w:r w:rsidR="00350AD5">
        <w:t xml:space="preserve">Ze hadden van alles beleefd waar God in zat. De tekenen in Egypte, het wonder bij de zee, toen zongen ze voor de Heer en de vrouwen dansten erbij, ze waren vrij! Maar nu is er geen water, en het vertrouwen glijdt weg, en de duivel fluistert ze in: in Egypte was het veel beter, daar kon je leven, en hier in de woestijn kom je om van de dorst. </w:t>
      </w:r>
    </w:p>
    <w:p w:rsidR="00350AD5" w:rsidRDefault="00350AD5" w:rsidP="00AC6B3D">
      <w:pPr>
        <w:jc w:val="both"/>
      </w:pPr>
      <w:r>
        <w:tab/>
        <w:t>In de woestijn woont de duivel, en hij werkt onder het volk, en hij kan het nog, hij kan het nog steeds. Opstandige, ontevreden mensen - die zijn een kolfje naar zijn hand. En dat is waar tot op de dag van vandaag. Hij wil dat er vraagtekens komen te staan bij God, en bij Gods hand in ons leven. Hij wil dat mensen gaan twijfelen: Is de Here wel in ons midden? Of is het een verhaaltje?</w:t>
      </w:r>
    </w:p>
    <w:p w:rsidR="00350AD5" w:rsidRDefault="00350AD5" w:rsidP="00AC6B3D">
      <w:pPr>
        <w:jc w:val="both"/>
      </w:pPr>
    </w:p>
    <w:p w:rsidR="00350AD5" w:rsidRDefault="00350AD5" w:rsidP="00AC6B3D">
      <w:pPr>
        <w:jc w:val="both"/>
      </w:pPr>
      <w:r>
        <w:t xml:space="preserve">3. Wat moet Mozes beginnen? Hoe kan hij een volk leiden, dat niet meer gelooft? Wat moet ik met dit volk aan, roept hij uit tot God. Want dat is het verschil tussen Mozes en de Israëlieten. Zij klagen bij Mozes, geven de leiders de schuld. Maar Mozes bidt, en biddend houdt hij Gods vast. Dat is een middel om de duivel je van het lijf te houden: bidden. </w:t>
      </w:r>
      <w:r w:rsidR="00254235">
        <w:t xml:space="preserve">Niet bij God weggaan, maar juist naar Hem toe, als het even niet lijkt te kloppen in je leven. </w:t>
      </w:r>
    </w:p>
    <w:p w:rsidR="00606F97" w:rsidRDefault="00254235" w:rsidP="00AC6B3D">
      <w:pPr>
        <w:jc w:val="both"/>
      </w:pPr>
      <w:r>
        <w:tab/>
        <w:t xml:space="preserve">En dan laat God Mozes op weg gaan, weg </w:t>
      </w:r>
      <w:r w:rsidR="00973CD3">
        <w:t>van</w:t>
      </w:r>
      <w:r>
        <w:t xml:space="preserve"> de plek van de teleurstelling, en hij moet gaan naar de Horeb </w:t>
      </w:r>
      <w:r>
        <w:rPr>
          <w:b/>
        </w:rPr>
        <w:t>(dia 5)</w:t>
      </w:r>
      <w:r>
        <w:t xml:space="preserve">. Kennelijk waren ze daar niet ver vandaan. En Mozes moet in elk geval een aantal oudsten meenemen, en het volk is toen vermoedelijk ook gevolgd. Waarom moet Mozes naar de Horeb? Wel, dat is de plek van Gods verschijning. Bij de Horeb had God Mozes voor het eerst aangesproken, bij de brandende braambos. Verbaasd was Mozes gaan kijken toen hij die in vuur en vlam zag zonder dat hij verbrandde. En toen had Gods stem geklonken: Mozes! Mozes! </w:t>
      </w:r>
    </w:p>
    <w:p w:rsidR="00254235" w:rsidRDefault="00606F97" w:rsidP="00AC6B3D">
      <w:pPr>
        <w:jc w:val="both"/>
      </w:pPr>
      <w:r>
        <w:tab/>
      </w:r>
      <w:r w:rsidR="00254235">
        <w:t xml:space="preserve">De Horeb is de plek </w:t>
      </w:r>
      <w:r>
        <w:t>waar je God ontmoet. Dat zal het volk ook gaan meemaken, als straks op die plek de stem van God klinkt: Ik ben de Here, uw God!</w:t>
      </w:r>
      <w:r w:rsidR="00973CD3">
        <w:t xml:space="preserve"> - als inleiding op de tien geboden.</w:t>
      </w:r>
      <w:r>
        <w:t xml:space="preserve"> Want er zijn in de wereld vindplaatsen van God. En die zijn er ook geestelijk, die zijn er ook in ons leven: plekken, waar je iets van God hebt ervaren, en door daarnaartoe te gaan, krijg je kracht, als je in verzoeking wordt gebracht om aan God te twijfelen. </w:t>
      </w:r>
    </w:p>
    <w:p w:rsidR="00606F97" w:rsidRDefault="00606F97" w:rsidP="00AC6B3D">
      <w:pPr>
        <w:jc w:val="both"/>
      </w:pPr>
      <w:r>
        <w:tab/>
        <w:t xml:space="preserve">De Horeb is de plek waar je merkt, dat God er is. En God zegt tegen Mozes: daar zal Ik je opwachten (of letterlijker - u weet dat ik houd van letterlijke vertalingen): Zie, daar ben Ik, staande op de rots bij de Horeb. Daar moet Mozes de mensen mee naartoe nemen. </w:t>
      </w:r>
    </w:p>
    <w:p w:rsidR="00606F97" w:rsidRDefault="00606F97" w:rsidP="00AC6B3D">
      <w:pPr>
        <w:jc w:val="both"/>
      </w:pPr>
      <w:r>
        <w:tab/>
        <w:t>En nu is het de vraag, of zij daar God ook hebben gezien. Het wordt Mozes beloofd: Daar ben Ik. Maar hoe - dat staat er niet bij. We horen niets over een Godsverschijning in vuur - als die er was geweest, dan was het ons verteld. Misschien moet je eraan denken, dat de wolk van God daar boven de rots hing - we weten het niet. Maar ik denk dat de mensen niet meer zagen dan die rots alleen, en een rots in de woestijn, dat is op zich niet bijzonder. En voor een dorstig volk zat daar ook weinig hoop in: rotsen zijn hard en droog.</w:t>
      </w:r>
    </w:p>
    <w:p w:rsidR="00606F97" w:rsidRDefault="00606F97" w:rsidP="00AC6B3D">
      <w:pPr>
        <w:jc w:val="both"/>
      </w:pPr>
      <w:r>
        <w:lastRenderedPageBreak/>
        <w:tab/>
      </w:r>
      <w:r w:rsidR="000167BF">
        <w:t xml:space="preserve">Maar ze zien wel: Mozes heeft zijn staf bij zich </w:t>
      </w:r>
      <w:r w:rsidR="000167BF">
        <w:rPr>
          <w:b/>
        </w:rPr>
        <w:t>(dia 6)</w:t>
      </w:r>
      <w:r w:rsidR="000167BF">
        <w:t>. Het is trouwens nog maar de vraag, of dat een goed teken was. Want die staf ha</w:t>
      </w:r>
      <w:r w:rsidR="00973CD3">
        <w:t>d</w:t>
      </w:r>
      <w:r w:rsidR="000167BF">
        <w:t xml:space="preserve"> Mozes ook gebruikt in Egypte. God herinnert daaraan als Hij Mozes de opdracht geeft. En die staf, dat was een middel geweest om Gods vijanden mee te slaan. Via die staf waren de oordelen over het land gegaan. Via die staf was het water van de zee over het leger van de Farao gestroomd en had het hen verzwolgen. </w:t>
      </w:r>
    </w:p>
    <w:p w:rsidR="000167BF" w:rsidRDefault="000167BF" w:rsidP="00AC6B3D">
      <w:pPr>
        <w:jc w:val="both"/>
      </w:pPr>
      <w:r>
        <w:tab/>
        <w:t xml:space="preserve">En Mozes moet met die staf gaan slaan. Ook daar kun je iets onheilspellends in horen. Zo had hij de Nijl geslagen, en het water was in bloed veranderd. In die staf van Mozes zit iets dreigends. Zal God nu het volk slaan, dat in Hem niet meer gelooft? Zal God ze afslaan van Mozes en Aäron, die ze uitfoeteren en met de dood bedreigen? </w:t>
      </w:r>
    </w:p>
    <w:p w:rsidR="000167BF" w:rsidRDefault="000167BF" w:rsidP="00AC6B3D">
      <w:pPr>
        <w:jc w:val="both"/>
      </w:pPr>
      <w:r>
        <w:tab/>
        <w:t xml:space="preserve">Nee, Mozes moet de rots slaan </w:t>
      </w:r>
      <w:r>
        <w:rPr>
          <w:b/>
        </w:rPr>
        <w:t>(dia 7)</w:t>
      </w:r>
      <w:r>
        <w:t xml:space="preserve">. En dan zal er </w:t>
      </w:r>
      <w:proofErr w:type="gramStart"/>
      <w:r>
        <w:t>water stromen</w:t>
      </w:r>
      <w:proofErr w:type="gramEnd"/>
      <w:r>
        <w:t xml:space="preserve">. De oudsten zullen het met eigen ogen zien, en heel het volk zal het kunnen drinken. Via die slaande staf wordt het volk niet gestraft, maar ze krijgen water, ze ontvangen leven. Daar zit iets heel genadigs in. God doet hun niet naar hun zonden. Want zo kijkt onze geschiedenis wel aan tegen dit klagende, morrende volk. De namen van die plek zullen later daaraan herinneren: hier hebben de Israëlieten hun verwijten gemaakt, hier hebben ze de Here op de proef gesteld. </w:t>
      </w:r>
      <w:r w:rsidR="009007FE">
        <w:t xml:space="preserve">Massa betekent beproeving en </w:t>
      </w:r>
      <w:proofErr w:type="spellStart"/>
      <w:r w:rsidR="009007FE">
        <w:t>Meriba</w:t>
      </w:r>
      <w:proofErr w:type="spellEnd"/>
      <w:r w:rsidR="009007FE">
        <w:t xml:space="preserve"> ruzie. En het is een belangrijke regel uit de Bijbel, die Jezus later tegenover de duivel ook gebruiken zal: Stel de Here niet op de proef. Daag God niet uit met je wantrouwen. </w:t>
      </w:r>
    </w:p>
    <w:p w:rsidR="009007FE" w:rsidRDefault="009007FE" w:rsidP="00AC6B3D">
      <w:pPr>
        <w:jc w:val="both"/>
      </w:pPr>
      <w:r>
        <w:tab/>
        <w:t xml:space="preserve">Maar van de rots gaat geen vuur uit, maar er stroomt water. Het volk ontvangt niet de dood, maar het leven. God is zijn volk genadig. En het is nog steeds die genade, die ons als mensheid laat leven. En misschien weet u het ook wel van uzelf: ik krijg veel meer dan ik verdien. Het is bijzonder, dat ik mag leven, en zelfs mag geloven in een eeuwig leven. </w:t>
      </w:r>
    </w:p>
    <w:p w:rsidR="009007FE" w:rsidRDefault="009007FE" w:rsidP="00AC6B3D">
      <w:pPr>
        <w:jc w:val="both"/>
      </w:pPr>
    </w:p>
    <w:p w:rsidR="009007FE" w:rsidRDefault="009007FE" w:rsidP="00AC6B3D">
      <w:pPr>
        <w:jc w:val="both"/>
      </w:pPr>
      <w:r>
        <w:t xml:space="preserve">4. En daarom wil ik nog even speciaal met u kijken naar die rots uit onze geschiedenis </w:t>
      </w:r>
      <w:r>
        <w:rPr>
          <w:b/>
        </w:rPr>
        <w:t>(dia 8)</w:t>
      </w:r>
      <w:r>
        <w:t xml:space="preserve">. Die heeft meer mensen beziggehouden. Wat was er met die rots aan de hand? Want dat er water stroomt uit een rots als je erop slaat, is niet zo vanzelfsprekend. En nu zijn er wel verhalen, dat het in de woestijn soms zou voorkomen, dat achter een rots een bron verborgen is, en dan zou Mozes met zijn slaan die bron aan het licht gebracht hebben. </w:t>
      </w:r>
    </w:p>
    <w:p w:rsidR="009007FE" w:rsidRDefault="009007FE" w:rsidP="00AC6B3D">
      <w:pPr>
        <w:jc w:val="both"/>
      </w:pPr>
      <w:r>
        <w:tab/>
        <w:t xml:space="preserve">Maar dat helpt ons niet echt om de betekenis van deze geschiedenis te begrijpen. De vraag van het volk, door de duivel in hun hart gezaaid was: Zou God er wel zijn? En met dit teken laat God zien: Ja, Ik ben er. Ik ben bij machte om jullie water te geven uit rotsen. </w:t>
      </w:r>
      <w:r w:rsidR="00893813">
        <w:t xml:space="preserve">Daar waar je het als mens absoluut niet verwacht, daar kan Ik je leven geven. Vertrouw op Mij. Dan zul je er de tekenen van zien. </w:t>
      </w:r>
    </w:p>
    <w:p w:rsidR="00893813" w:rsidRDefault="00893813" w:rsidP="00AC6B3D">
      <w:pPr>
        <w:jc w:val="both"/>
      </w:pPr>
      <w:r>
        <w:tab/>
        <w:t xml:space="preserve">Deze rots vertelt een geheim: de Here is met jullie. Maar nu is er een uitleg, een wonderlijke uitleg, maar hij staat in het Nieuwe Testament, en die uitleg ziet in die rots </w:t>
      </w:r>
      <w:r w:rsidR="00973CD3">
        <w:t>Christus</w:t>
      </w:r>
      <w:r>
        <w:t xml:space="preserve">. Dat moet je natuurlijk niet letterlijk zo zien. Maar Paulus - en Paulus is zijn hele leven met de verhalen van de Bijbel bezig geweest - zag hier iets van Hem. </w:t>
      </w:r>
    </w:p>
    <w:p w:rsidR="00893813" w:rsidRDefault="00893813" w:rsidP="00AC6B3D">
      <w:pPr>
        <w:jc w:val="both"/>
      </w:pPr>
      <w:r>
        <w:tab/>
        <w:t xml:space="preserve">En misschien kunnen wij daar ook iets van gaan zien. Want de rots werd geslagen, waar het volk het had verdiend. En zo werd Christus geslagen, waar wij mensen het hadden verdiend. En uit die geslagen rots stroomde water voor het volk, en uit de geslagen Christus stroomt leven voor ieder die in Hem gelooft, leven voor heel de wereld, voor heel de mensheid. </w:t>
      </w:r>
    </w:p>
    <w:p w:rsidR="003753B8" w:rsidRDefault="00893813" w:rsidP="00AC6B3D">
      <w:pPr>
        <w:jc w:val="both"/>
      </w:pPr>
      <w:r>
        <w:tab/>
        <w:t xml:space="preserve">En daarom: als wij soms in de woestijn terechtkomen, en als de duivel ons daar bespringt met zijn vragen: Zou God wel bestaan? Is het allemaal geen fabeltje? - en als we besprongen worden door alle ellende op aarde, of door de dorheid in ons leven; - waar kunnen wij de God vinden, die toch bij ons is? Is het niet: in Christus? Ga dan in gedachten terug naar Hem, en herinner je wat Hij voor de wereld deed. Want Hij kent de woestijn </w:t>
      </w:r>
      <w:r>
        <w:rPr>
          <w:b/>
        </w:rPr>
        <w:t>(dia 9)</w:t>
      </w:r>
      <w:r>
        <w:t>. Hij is er zelf geweest. En Hij kent de verlokkende stem van de duivel</w:t>
      </w:r>
      <w:r w:rsidR="003753B8">
        <w:t xml:space="preserve">: probeer het zelf, probeer God maar uit. Maar Hij bleef trouw, en liet zich niet verleiden. Hij heeft het gevoeld, wat verzoeking is. </w:t>
      </w:r>
    </w:p>
    <w:p w:rsidR="003753B8" w:rsidRDefault="003753B8" w:rsidP="00AC6B3D">
      <w:pPr>
        <w:jc w:val="both"/>
      </w:pPr>
      <w:r>
        <w:tab/>
        <w:t xml:space="preserve">En zo wil Hij naast ons staan, in de dorre plekken in ons leven. Hij heeft de woestijn niet gemeden, </w:t>
      </w:r>
      <w:r w:rsidR="00973CD3">
        <w:t xml:space="preserve">en Hij is de duivel niet ontlopen, </w:t>
      </w:r>
      <w:r>
        <w:t>omdat Hij wist, dat de mensen daar soms ook zijn</w:t>
      </w:r>
      <w:r w:rsidR="005C3A46">
        <w:t>, en waar de mensen waren, wilde Hij zijn</w:t>
      </w:r>
      <w:r>
        <w:t xml:space="preserve">. En zo was Hij op alle donkere plaatsen, daar waar zieken klagen, waar mensen smeken om genezing, waar mensen zich alleen voelen en </w:t>
      </w:r>
      <w:r>
        <w:lastRenderedPageBreak/>
        <w:t xml:space="preserve">verlaten, maar Hij zocht ze op. En zo is Hij ook het lijden ingegaan, en de dood, Hij liet zich slaan, om ons te verlossen. </w:t>
      </w:r>
    </w:p>
    <w:p w:rsidR="003753B8" w:rsidRDefault="003753B8" w:rsidP="00AC6B3D">
      <w:pPr>
        <w:jc w:val="both"/>
      </w:pPr>
      <w:r>
        <w:tab/>
        <w:t>Gemeente, wil</w:t>
      </w:r>
      <w:r w:rsidR="005C3A46">
        <w:t>t</w:t>
      </w:r>
      <w:r>
        <w:t xml:space="preserve"> u weten, waar God is? Denk dan aan Jezus. Hij was in mijn ellende. En zo staat Hij naast me. En van Hem gaat leven uit, en hoop. Het stroomt door de wereld, en de mensen die het drinken, die leven op. Ja, die kijken niet meer vol heimwee terug naar Egypte, en ze kijken ook niet meer angstig om zich heen. Ze kijken uit naar het beloofde land, waar we met God zullen komen. Dankzij Jezus, dankzij de genade. </w:t>
      </w:r>
    </w:p>
    <w:p w:rsidR="007234AE" w:rsidRDefault="003753B8" w:rsidP="00AC6B3D">
      <w:pPr>
        <w:jc w:val="both"/>
      </w:pPr>
      <w:r>
        <w:tab/>
        <w:t xml:space="preserve">Want daarin laat God zich zien, als Hij zondige mensen, een volk dat maar zo moeilijk Hem echt vertrouwen kan, genade geeft. En dat gold voor Israël, maar ook voor ons. We leven van wat er uitstroomt uit de Rots, Christus. En daarin mogen we ontdekken: God bestaat. Hij is bij ons. Hij is in ons midden. Zoals Christus, de Zoon van God, midden in ons menselijke bestaan was, zelfs in de woestijn. En Hij legt de duivel het zwijgen op. </w:t>
      </w:r>
      <w:r w:rsidR="005C3A46">
        <w:t xml:space="preserve">Je hoeft niet bang te zijn dat God niet bestaat. </w:t>
      </w:r>
      <w:r>
        <w:t>Je hoeft God niet op de proef te stellen. Hij is er</w:t>
      </w:r>
      <w:r w:rsidR="005C3A46">
        <w:t>, en Hij zal er zijn</w:t>
      </w:r>
      <w:r>
        <w:t xml:space="preserve">. </w:t>
      </w:r>
      <w:r w:rsidR="005C3A46">
        <w:t xml:space="preserve">Dat zegt zijn naam. Dat zie je in Christus. </w:t>
      </w:r>
      <w:bookmarkStart w:id="0" w:name="_GoBack"/>
      <w:bookmarkEnd w:id="0"/>
      <w:r>
        <w:t xml:space="preserve">Dat is zijn </w:t>
      </w:r>
      <w:r w:rsidR="007234AE">
        <w:t xml:space="preserve">trouw aan ons. </w:t>
      </w:r>
    </w:p>
    <w:p w:rsidR="007234AE" w:rsidRDefault="007234AE" w:rsidP="00AC6B3D">
      <w:pPr>
        <w:jc w:val="both"/>
      </w:pPr>
    </w:p>
    <w:p w:rsidR="00893813" w:rsidRPr="000167BF" w:rsidRDefault="007234AE" w:rsidP="00AC6B3D">
      <w:pPr>
        <w:jc w:val="both"/>
      </w:pPr>
      <w:r>
        <w:tab/>
      </w:r>
      <w:r>
        <w:tab/>
      </w:r>
      <w:r>
        <w:tab/>
      </w:r>
      <w:r>
        <w:tab/>
      </w:r>
      <w:r>
        <w:tab/>
      </w:r>
      <w:r>
        <w:tab/>
        <w:t xml:space="preserve">Amen. </w:t>
      </w:r>
      <w:r w:rsidR="003753B8">
        <w:t xml:space="preserve"> </w:t>
      </w:r>
      <w:r w:rsidR="00893813">
        <w:t xml:space="preserve"> </w:t>
      </w:r>
    </w:p>
    <w:sectPr w:rsidR="00893813" w:rsidRPr="000167BF"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3D"/>
    <w:rsid w:val="000167BF"/>
    <w:rsid w:val="00163939"/>
    <w:rsid w:val="001C1514"/>
    <w:rsid w:val="00254235"/>
    <w:rsid w:val="00350AD5"/>
    <w:rsid w:val="003753B8"/>
    <w:rsid w:val="005C3A46"/>
    <w:rsid w:val="00606F97"/>
    <w:rsid w:val="007169B7"/>
    <w:rsid w:val="007234AE"/>
    <w:rsid w:val="008267DC"/>
    <w:rsid w:val="00893813"/>
    <w:rsid w:val="009007FE"/>
    <w:rsid w:val="00973CD3"/>
    <w:rsid w:val="00AC6B3D"/>
    <w:rsid w:val="00CA3F3D"/>
    <w:rsid w:val="00CE4B30"/>
    <w:rsid w:val="00D664FC"/>
    <w:rsid w:val="00EA1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1E6397C-B13B-2648-83D5-3C4505BF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2176</Words>
  <Characters>11973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2019-03-09T18:32:00Z</dcterms:created>
  <dcterms:modified xsi:type="dcterms:W3CDTF">2019-03-09T20:57:00Z</dcterms:modified>
</cp:coreProperties>
</file>