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F5009">
      <w:pPr>
        <w:rPr>
          <w:b/>
        </w:rPr>
      </w:pPr>
      <w:r>
        <w:rPr>
          <w:b/>
        </w:rPr>
        <w:t>Verdiepingsdienst over Hos.6:6 gehouden op 25 november 2018</w:t>
      </w:r>
    </w:p>
    <w:p w:rsidR="009F5009" w:rsidRDefault="009F5009">
      <w:pPr>
        <w:rPr>
          <w:b/>
        </w:rPr>
      </w:pPr>
    </w:p>
    <w:p w:rsidR="009F5009" w:rsidRDefault="009F5009">
      <w:r>
        <w:rPr>
          <w:u w:val="single"/>
        </w:rPr>
        <w:t>I. Inleiding op de dienst</w:t>
      </w:r>
    </w:p>
    <w:p w:rsidR="009F5009" w:rsidRDefault="009F5009">
      <w:r>
        <w:t xml:space="preserve">Doel van vanmiddag: iets laten zien van hoe een </w:t>
      </w:r>
      <w:proofErr w:type="spellStart"/>
      <w:r>
        <w:t>bijbeltekst</w:t>
      </w:r>
      <w:proofErr w:type="spellEnd"/>
      <w:r>
        <w:t xml:space="preserve"> door de eeuwen heen blijft spreken. Dat is bijzonder, want de wereld verandert. Neem de wereld van vandaag en vergelijk die met de wereld van de Bijbel: wat een verschillen! En toch: de Bijbel sprak toen, en hij spreekt nu. En daartussen ziet een hele geschiedenis: de wereld van pake en beppe was anders dan die van vandaag; hun wereld was anders dan de Gouden Eeuw; de Gouden Eeuw was anders dan de Middeleeuwen, en de Middeleeuwen waren anders dan de Oudheid. En toch: de Bijbel gelezen! En de Bijbel sprak!</w:t>
      </w:r>
    </w:p>
    <w:p w:rsidR="009F5009" w:rsidRDefault="009F5009">
      <w:r>
        <w:t xml:space="preserve">Soms kun je daar zelfs iets van zien binnen de Bijbel. Want ook de Bijbel bestrijkt een geschiedenis van eeuwen. En soms mg je er iets van ontdekken wat er in die geschiedenis gebeurde met sommige teksten, hoe ze een nieuwe lading kregen. Daar wil ik iets van laten zien vanmiddag aan de hand van een tekst uit Hosea. </w:t>
      </w:r>
    </w:p>
    <w:p w:rsidR="009F5009" w:rsidRDefault="009F5009">
      <w:r>
        <w:t xml:space="preserve">En de vraag die daarachter ligt is: hoe krijgt die tekst betekenis voor ons? Wat leren we van de omgang met dit </w:t>
      </w:r>
      <w:proofErr w:type="spellStart"/>
      <w:r>
        <w:t>bijbelvers</w:t>
      </w:r>
      <w:proofErr w:type="spellEnd"/>
      <w:r>
        <w:t xml:space="preserve"> in de Bijbel. Ik lees u Hos.6:6.</w:t>
      </w:r>
    </w:p>
    <w:p w:rsidR="009F5009" w:rsidRDefault="009F5009"/>
    <w:p w:rsidR="009F5009" w:rsidRDefault="009F5009">
      <w:r>
        <w:rPr>
          <w:u w:val="single"/>
        </w:rPr>
        <w:t xml:space="preserve">II. Wat Hosea bedoelde </w:t>
      </w:r>
      <w:r>
        <w:t>(lezing: Hos.6:1</w:t>
      </w:r>
      <w:r w:rsidR="00CE3683">
        <w:t>-6)</w:t>
      </w:r>
    </w:p>
    <w:p w:rsidR="00CE3683" w:rsidRDefault="00CE3683">
      <w:r>
        <w:t>Wat ik u voorlas, heeft iets van een koude douche. Het begint immers prachtig. "Laten we teruggaan naar de HERE!" De boodschap van Hosea lijkt succes te hebben. Daar droomt iedere profeet, zelfs iedere dominee van: dat je de boodschap brengt dat er te weinig kennis is in het land, en het volk antwoordt: we willen de Here kennen, ernaar jagen Hem te kennen! De leerdiensten raken goed bezet, gespreksgroepen lopen vol, mensen nodigen je uit om over God te praten!</w:t>
      </w:r>
    </w:p>
    <w:p w:rsidR="00CE3683" w:rsidRDefault="00CE3683">
      <w:r>
        <w:tab/>
        <w:t xml:space="preserve">Maar het antwoord is nogal koud: Wat moet ik eigenlijk met jullie? Had het volk niets beters verdiend? Maar God heeft een les geleerd. Hij kent zijn volk </w:t>
      </w:r>
      <w:r>
        <w:rPr>
          <w:b/>
        </w:rPr>
        <w:t>(dia 1)</w:t>
      </w:r>
      <w:r>
        <w:t xml:space="preserve">. Hun liefde is als een ochtendnevel, als dauw die 's morgens vroeg verdwijnt. U kent dat verschijnsel wel: als de dag begint, dan hangt er een nevel over het land. Soms is het zelfs een lichte mist, of het zijn van de mistflarden, waar je in het donker last van hebt als je er met de auto doorheen moet rijden. En u hebt de dauw ook wel gezien, die 's morgens op het land ligt. Maar dan komt de zon op, en het wordt warmer, en het lost al vrij snel op. Er begint een stralende, droge dag. </w:t>
      </w:r>
    </w:p>
    <w:p w:rsidR="00CE3683" w:rsidRDefault="00CE3683">
      <w:r>
        <w:tab/>
      </w:r>
      <w:r w:rsidR="00D65E91">
        <w:t xml:space="preserve">Maar als je liefde daarop lijkt … Als het enthousiasme van het volk zo is … Dan is het maar voor even. Even een oprisping van geloof, maar al gauw zakt het weer weg. U moet weten: het geloof van het volk was in </w:t>
      </w:r>
      <w:proofErr w:type="spellStart"/>
      <w:r w:rsidR="00D65E91">
        <w:t>Hosea's</w:t>
      </w:r>
      <w:proofErr w:type="spellEnd"/>
      <w:r w:rsidR="00D65E91">
        <w:t xml:space="preserve"> tijd nogal labiel. Men vereerde God, maar er zaten ook Baältrekken in hun geloof - in vorige preken over Hosea heb ik daar meer over verteld. En hun offerdienst was gemengd met eigenwillige zaken. Het offers brengen, dat deed men trouw. De altaren rookten, al stonden er soms beelden van stierkalveren bij. Maar uiterlijk was het geloof er wel. En af en toe hoorde je de mensen zeggen: we moeten er weer wat meer aan doen. </w:t>
      </w:r>
    </w:p>
    <w:p w:rsidR="00D65E91" w:rsidRDefault="00D65E91">
      <w:r>
        <w:tab/>
        <w:t xml:space="preserve">En dat wisselvallige, dat kom ik vandaag de dag ook best wel tegen. Mensen hebben soms even een opleving in hun geloof. Je ziet ze weer wat vaker in de kerk komen, ze pakken de Bijbel weer eens wat meer. En na een poosje zie je het ook weer afzakken. Wat moet God ermee? </w:t>
      </w:r>
    </w:p>
    <w:p w:rsidR="00D65E91" w:rsidRDefault="00D65E91">
      <w:r>
        <w:tab/>
        <w:t xml:space="preserve">En daarom zegt God in onze tekst door de mond van Hosea. Al die offers waar jullie mee komen, al die oprispingen van gelovigheid - het is best, maar ik zoek iets anders: Ik wil liefde en vertrouwdheid </w:t>
      </w:r>
      <w:r>
        <w:rPr>
          <w:b/>
        </w:rPr>
        <w:t>(dia 2)</w:t>
      </w:r>
      <w:r>
        <w:t xml:space="preserve">. Daar staan twee begrippen, die beide heel veel lading hebben. Om met het laatste te beginnen, die vertrouwdheid, daar staat eigenlijk: kennis. Mr onze vertalers hebben er goed aan gedaan hier voor vertrouwdheid te kiezen, want bij kennis denk je gauw aan je hoofd, aan veel weten over God. Daar gaat het niet om. Het gaat om: zo dichtbij God staan, dat je Hem aanvoelt, dat je in zijn sfeer zit. Vertrouwdheid drukt dat goed uit: het gaat om ons hart, niet om ons hoofd. En </w:t>
      </w:r>
      <w:r w:rsidR="00667B41">
        <w:t xml:space="preserve">het woord dat hier met liefde is vertaald, dat </w:t>
      </w:r>
      <w:r w:rsidR="00667B41">
        <w:lastRenderedPageBreak/>
        <w:t xml:space="preserve">heeft ook een hele ruime betekenis. Er zit in: goed zijn, iemand welgezind zijn. Er zit verbondenheid in en trouw. Je kunt het gebruiken voor je staan tussen de mensen, dan gaat het om hulpvaardigheid, zorgzaam zijn, goed doen aan elkaar. Het wordt gebruikt van Gods houding tegenover ons. Dan is het bijna: 'genade', mildheid. En hier gaat het om een de houding van het volk tegenover God. Trouw aan het verbond, wordt het wel vertaald, of innerlijke toewijding. In elk geval wil Hosea hier zeggen: jullie kunnen nog zoveel beloven, maar God wil geen grote offers, maar Hij wil je hart. Eerder is Hij niet tevreden. Naar de kerk gaan? Prachtig. Maar hoe is het met je hart? Ben je hier voor God, ben je bezig met God, ligt je leven open voor Hem? Dat is de vraag aan het volk. En dat is ook een vraag aan ons. </w:t>
      </w:r>
    </w:p>
    <w:p w:rsidR="00667B41" w:rsidRDefault="00667B41"/>
    <w:p w:rsidR="00667B41" w:rsidRDefault="00667B41">
      <w:pPr>
        <w:rPr>
          <w:u w:val="single"/>
        </w:rPr>
      </w:pPr>
      <w:r>
        <w:rPr>
          <w:u w:val="single"/>
        </w:rPr>
        <w:t>III. "Hosea in de tijd van Jezus"</w:t>
      </w:r>
    </w:p>
    <w:p w:rsidR="00667B41" w:rsidRDefault="000E5C7D">
      <w:r>
        <w:t xml:space="preserve">1. </w:t>
      </w:r>
      <w:r w:rsidR="00667B41">
        <w:t>We maken een sprong in de tijd van 800 jaar. We ontmoeten de Farizeeën. En als er mensen waren die Ps.40:3 van harte konden zingen, dan zij! Toewijding en kennis, daaraan ontbrak het hen niet. "</w:t>
      </w:r>
      <w:r w:rsidR="00BD3292">
        <w:t xml:space="preserve">Gehoorzaamheid; mijn Gd, ik draag uw wetten om op uw wil te letten". </w:t>
      </w:r>
      <w:proofErr w:type="spellStart"/>
      <w:r w:rsidR="00BD3292">
        <w:t>Datwas</w:t>
      </w:r>
      <w:proofErr w:type="spellEnd"/>
      <w:r w:rsidR="00BD3292">
        <w:t xml:space="preserve"> hun leven. En toch: als Jezus hen ontmoet, denkt Hij aan die oude tekst uit Hosea. </w:t>
      </w:r>
    </w:p>
    <w:p w:rsidR="00BD3292" w:rsidRDefault="00BD3292">
      <w:r>
        <w:t xml:space="preserve">Lezing: Mat.9:10-13 en Mat.12:1-8. </w:t>
      </w:r>
    </w:p>
    <w:p w:rsidR="00BD3292" w:rsidRDefault="00BD3292">
      <w:r>
        <w:rPr>
          <w:b/>
        </w:rPr>
        <w:t>(</w:t>
      </w:r>
      <w:proofErr w:type="gramStart"/>
      <w:r>
        <w:rPr>
          <w:b/>
        </w:rPr>
        <w:t>dia</w:t>
      </w:r>
      <w:proofErr w:type="gramEnd"/>
      <w:r>
        <w:rPr>
          <w:b/>
        </w:rPr>
        <w:t xml:space="preserve"> 3) </w:t>
      </w:r>
      <w:r>
        <w:t xml:space="preserve">Wat is er aan de hand? De Farizeeën hebben kritiek op Jezus. Allereerst: zijn omgang met tollenaars en zondaars (samen eten was meer dan een maaltijd nuttigen; het is zitten in de kring van de goddelozen (Ps.1!)). Dat doe je niet als vrome, die de Here is toegewijd. En ze hebben kritiek op zijn laksheid in het onderwijs aan zijn leerlingen. Het sabbatsgebod als het gebod bij uitstek: heiliging van het leven. Maar de leerlingen plukken aren en wrijven ze fijn - op de dag van de Heer. </w:t>
      </w:r>
    </w:p>
    <w:p w:rsidR="00BD3292" w:rsidRDefault="00BD3292">
      <w:r>
        <w:t>Waarom moet Jezus aan die oude tekst uit Hosea denken: Liefde wil ik en geen offers? Hij hoort in dat woord 'liefde' een levenshouding van barmhartigheid. Waarom eet Jezus met tollenaars en zondaars? Uit barmhartigheid - Hij zoekt mensen die het goede spoor kwijt zijn op, want zijn hart gaat naar hen uit. Waarom laat Hij zijn leerlingen aren plukken? Uit barmhartigheid: ze hebben honger.</w:t>
      </w:r>
    </w:p>
    <w:p w:rsidR="000E5C7D" w:rsidRDefault="000E5C7D">
      <w:r>
        <w:t xml:space="preserve">Zijn verwijt aan de Farizeeën is: jullie wetsregels zijn offers geworden, prestaties, naar de letter volbracht. Maar jullie zien niet waar het echt om gaat: om een barmhartig hart. Want dat was Jezus zending. Zieken hadden dat begrepen: ze riepen: Kyrie </w:t>
      </w:r>
      <w:proofErr w:type="spellStart"/>
      <w:r>
        <w:t>eleis</w:t>
      </w:r>
      <w:proofErr w:type="spellEnd"/>
      <w:r>
        <w:t xml:space="preserve"> - Heer, wees barmhartig - het is hetzelfde woord als Jezus bij Hosea leest. </w:t>
      </w:r>
    </w:p>
    <w:p w:rsidR="000E5C7D" w:rsidRDefault="000E5C7D">
      <w:r>
        <w:t xml:space="preserve">En zo krijgt </w:t>
      </w:r>
      <w:proofErr w:type="spellStart"/>
      <w:r>
        <w:t>Hosea's</w:t>
      </w:r>
      <w:proofErr w:type="spellEnd"/>
      <w:r>
        <w:t xml:space="preserve"> tekst een nieuwe betekenis: hoe is je houding tegenover mensen met een probleem? Is je hart op hen gericht? </w:t>
      </w:r>
    </w:p>
    <w:p w:rsidR="000E5C7D" w:rsidRDefault="000E5C7D">
      <w:r>
        <w:t xml:space="preserve">2. Maar ook in de kring van de Schriftgeleerden speelde deze tekst uit Hosea een grote rol, en die werd op een gegeven moment nog groter. </w:t>
      </w:r>
      <w:proofErr w:type="spellStart"/>
      <w:r>
        <w:t>Laat</w:t>
      </w:r>
      <w:proofErr w:type="spellEnd"/>
      <w:r>
        <w:t xml:space="preserve"> ik het u eerst voorlezen uit Mark.12:28-34.</w:t>
      </w:r>
    </w:p>
    <w:p w:rsidR="000E5C7D" w:rsidRDefault="000E5C7D">
      <w:r>
        <w:rPr>
          <w:b/>
        </w:rPr>
        <w:t>(</w:t>
      </w:r>
      <w:proofErr w:type="gramStart"/>
      <w:r>
        <w:rPr>
          <w:b/>
        </w:rPr>
        <w:t>dia</w:t>
      </w:r>
      <w:proofErr w:type="gramEnd"/>
      <w:r>
        <w:rPr>
          <w:b/>
        </w:rPr>
        <w:t xml:space="preserve"> 4)</w:t>
      </w:r>
      <w:r>
        <w:t>. U merkt: Deze Schriftgeleerde kende zijn bijbel. Hij vraagt Jezus naar het grote gebod en lijkt oprecht. We horen Jezus hier iets zeggen wat je bijna nergens anders vindt: Je staat niet ver van het Koninkrijk van God. Waarom? Hij heeft de kern van het leven te pakken. En hij durft zelfs zeggen: dat is belangrijker dan offers.</w:t>
      </w:r>
    </w:p>
    <w:p w:rsidR="000E5C7D" w:rsidRDefault="000E5C7D">
      <w:r>
        <w:t xml:space="preserve">Nu moet u weten, dat het hart van Israëls geloof in die tijd de tempel was, om de offers! Pelgrims trekken er overal vandaan naar toe, niet alleen uit het land, maar ook uit de landen eromheen (Pinksteren!). Ze wisten niet, dat de tempel op zijn laatste benen liep. We merken zelfs, dat uitspraken tegen de tempel zwaar werden aangerekend: Jezus werd ervan beschuldigd smadelijk over de tempel te spreken, en Stefanus werd erom omgebracht. Maar deze Schriftgeleerde is een teken van hoop. </w:t>
      </w:r>
    </w:p>
    <w:p w:rsidR="000E5C7D" w:rsidRDefault="000E5C7D">
      <w:r>
        <w:t xml:space="preserve">Een paar decennia later liep een Joodse leider door Jeruzalem. </w:t>
      </w:r>
      <w:proofErr w:type="spellStart"/>
      <w:r>
        <w:t>Jochanan</w:t>
      </w:r>
      <w:proofErr w:type="spellEnd"/>
      <w:r>
        <w:t xml:space="preserve"> ben </w:t>
      </w:r>
      <w:proofErr w:type="spellStart"/>
      <w:r>
        <w:t>Zakkai</w:t>
      </w:r>
      <w:proofErr w:type="spellEnd"/>
      <w:r>
        <w:t xml:space="preserve"> heette hij. En hij zag, hoe de tempel erbij lag. Verwoest en verbrand. Vernield door de Romeinen</w:t>
      </w:r>
      <w:r w:rsidR="00DF0F5C">
        <w:t xml:space="preserve"> bij het neerslaan van de Joodse opstand. Hij zag het altaar gebroken, waar Gods volk verzoening vond. En toen zei hij tegen zijn volgelingen: wij hebben een verzoening die groter is dan offers. En toen herinnerde hij aan Hosea 6:6 God wil liefde en geen offers, vertrouwdheid met God meer dan brandoffers. En toen begon hij een school, waar men over God leerde, en waar men leerde goed te doen in Gods naam. </w:t>
      </w:r>
    </w:p>
    <w:p w:rsidR="00DF0F5C" w:rsidRDefault="00DF0F5C">
      <w:r>
        <w:rPr>
          <w:u w:val="single"/>
        </w:rPr>
        <w:lastRenderedPageBreak/>
        <w:t>IV. Hosea 6:6 vandaag</w:t>
      </w:r>
    </w:p>
    <w:p w:rsidR="00DF0F5C" w:rsidRDefault="00DF0F5C">
      <w:r>
        <w:t xml:space="preserve">Een oude tekst die opnieuw gaat spreken - kan dat ook vandaag? Uit de </w:t>
      </w:r>
      <w:proofErr w:type="spellStart"/>
      <w:r>
        <w:t>bijbelse</w:t>
      </w:r>
      <w:proofErr w:type="spellEnd"/>
      <w:r>
        <w:t xml:space="preserve"> voorbeelden kunnen we in elk geval veel leren. Bijvoorbeeld van die Schriftgeleerde bij de verwoeste tempel: </w:t>
      </w:r>
      <w:r>
        <w:rPr>
          <w:b/>
        </w:rPr>
        <w:t>(dia 5)</w:t>
      </w:r>
      <w:r>
        <w:t xml:space="preserve"> moeten we niet erkennen, dat de kerk in onze tijd ook in verval is? Wat is er niet afgebroken… Volle kerken; nu verkocht. Een stem met gezag; nu naar de rand van de samenleving. Een samenleving waar de Bijbel telt; nu geeft de waan van de dag de toon aan. En alom wordt er in de kerken getobd over hoe het verder moet: inkrimpen? Parttime voorgangers omdat het geld ontbreekt? </w:t>
      </w:r>
    </w:p>
    <w:p w:rsidR="004D1992" w:rsidRDefault="004D1992">
      <w:r>
        <w:tab/>
        <w:t>Terugvallen waarop het aankomt: liefde en vertrouwdheid met God. Dat is veel bescheidener dan het vroeger was. Maar daar vinden we de dingen, waar God plezier in heeft. Willen we vandaag christen zijn, dan zullen we daar moeten beginnen! Dat leer je uit Hos.6!</w:t>
      </w:r>
    </w:p>
    <w:p w:rsidR="004D1992" w:rsidRDefault="004D1992">
      <w:r>
        <w:tab/>
        <w:t xml:space="preserve">En als je denkt aan Jezus en zijn strijd met de Farizeeën - Jezus stootte zich aan de hardheid van hun geloofshouding. En die hardheid </w:t>
      </w:r>
      <w:r>
        <w:rPr>
          <w:b/>
        </w:rPr>
        <w:t xml:space="preserve">(dia 6) </w:t>
      </w:r>
      <w:r>
        <w:t>die komen we vandaag de dag volop tegen. De samenleving is keihard in zijn oordelen. Over uitkeringstrekkers, over mensen met een gebrek, over vluchtelingen. In onze wereld zijn er miljoenen mensen, zonder hoop, zonder kansen. Hoe staan wij daartegenover? Dan hoor ik Jezus Hos.6 in de mond nemen: barmhartigheid wil Ik, zegt God, en geen offers. Dan weet ik waar ik op gericht moet zijn in de vragen van vandaag. Hos.6:6 wijst een weg vandaag!</w:t>
      </w:r>
    </w:p>
    <w:p w:rsidR="004D1992" w:rsidRDefault="004D1992">
      <w:r>
        <w:tab/>
        <w:t xml:space="preserve">En </w:t>
      </w:r>
      <w:proofErr w:type="spellStart"/>
      <w:r>
        <w:t>Hosea's</w:t>
      </w:r>
      <w:proofErr w:type="spellEnd"/>
      <w:r>
        <w:t xml:space="preserve"> eigen strijd met zijn volk? Uit wat hij tegen Israël zet leer ik voor vandaag: wat moeten we doen, als het geloof in christelijke kring inzakt </w:t>
      </w:r>
      <w:r>
        <w:rPr>
          <w:b/>
        </w:rPr>
        <w:t>(dia 7)</w:t>
      </w:r>
      <w:r>
        <w:t xml:space="preserve">. Want dat is gaande. Je merkt: mensen kunnen over van alles praten, maar ze praten heel moeizaam over hun geloof. Jongeren vertellen me soms zelfs, dat ze nog nooit hebben gemerkt dat het geloof echt iets uitmaakt. </w:t>
      </w:r>
      <w:r w:rsidR="006D0066">
        <w:t xml:space="preserve">En dan kun je van alles proberen te bedenken: nieuwe vormen, spektakelstukken waar de mensen op af komen, musicals, evenementen waarbij het gaat om groot en veel - maar hier leer ik: het zal bij het hart moeten beginnen: bij een nieuwe toewijding, en bij vertrouwd raken met God. Want tal van dingen in de kerk - ik ben er niet op tegen als het voor de goede zaak is - maar ze zijn als de ochtendnevel en de dauw in de morgen: ze zijn soms ook zomaar weer verdwenen. Maar het echte, dat vind je in een diepe relatie met God. </w:t>
      </w:r>
    </w:p>
    <w:p w:rsidR="006D0066" w:rsidRDefault="006D0066">
      <w:r>
        <w:tab/>
        <w:t xml:space="preserve">En daar kan ik voor vandaag nog één ding aan toevoegen, een gedachte die mij buitengewoon bemoedigd. Want één van de problemen van vandaag is, dat veel mensen de nabijheid van God niet meer beseffen. God is voor veel mensen een vreemde geworden. Maar hier bij Hosea hoor ik </w:t>
      </w:r>
      <w:r>
        <w:rPr>
          <w:b/>
        </w:rPr>
        <w:t>(dia 8)</w:t>
      </w:r>
      <w:r>
        <w:t xml:space="preserve">: God wil dat wij Hem kennen. Hij verlangt naar ons. En dat geeft mij moed om Hem te zoeken, en anderen aan te moedigen God te zoeken. Wij hebben een gewillige God. Hij wil niet dingen van ons - offers en zo hoeft niet zo nodig. Hij wil ons. En ik geloof: dat is ook waar vandaag. </w:t>
      </w:r>
    </w:p>
    <w:p w:rsidR="006D0066" w:rsidRDefault="006D0066"/>
    <w:p w:rsidR="006D0066" w:rsidRPr="006D0066" w:rsidRDefault="006D0066">
      <w:r>
        <w:tab/>
      </w:r>
      <w:r>
        <w:tab/>
      </w:r>
      <w:r>
        <w:tab/>
      </w:r>
      <w:r>
        <w:tab/>
      </w:r>
      <w:r>
        <w:tab/>
      </w:r>
      <w:r>
        <w:tab/>
      </w:r>
      <w:r>
        <w:tab/>
        <w:t>Amen.</w:t>
      </w:r>
      <w:bookmarkStart w:id="0" w:name="_GoBack"/>
      <w:bookmarkEnd w:id="0"/>
    </w:p>
    <w:p w:rsidR="000E5C7D" w:rsidRPr="00667B41" w:rsidRDefault="000E5C7D"/>
    <w:sectPr w:rsidR="000E5C7D" w:rsidRPr="00667B41"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09"/>
    <w:rsid w:val="000E5C7D"/>
    <w:rsid w:val="00163939"/>
    <w:rsid w:val="004D1992"/>
    <w:rsid w:val="00667B41"/>
    <w:rsid w:val="006D0066"/>
    <w:rsid w:val="008267DC"/>
    <w:rsid w:val="009F5009"/>
    <w:rsid w:val="00BD3292"/>
    <w:rsid w:val="00CE3683"/>
    <w:rsid w:val="00D65E91"/>
    <w:rsid w:val="00D664FC"/>
    <w:rsid w:val="00DF0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ECA1C382-8011-5E4C-9A89-C5E81B28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1703</Words>
  <Characters>9369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2018-11-24T21:23:00Z</dcterms:created>
  <dcterms:modified xsi:type="dcterms:W3CDTF">2018-11-24T22:52:00Z</dcterms:modified>
</cp:coreProperties>
</file>