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610886">
      <w:r>
        <w:rPr>
          <w:b/>
        </w:rPr>
        <w:t>Preek over Hosea 4:6a gehouden op 28 oktober 2018</w:t>
      </w:r>
      <w:r>
        <w:t xml:space="preserve"> (lezingen: Hosea 4:1-10 en I Petr.2:9)</w:t>
      </w:r>
    </w:p>
    <w:p w:rsidR="00610886" w:rsidRDefault="00610886"/>
    <w:p w:rsidR="00610886" w:rsidRDefault="00610886">
      <w:r>
        <w:t xml:space="preserve">Gemeente van Christus, </w:t>
      </w:r>
    </w:p>
    <w:p w:rsidR="00610886" w:rsidRDefault="00610886"/>
    <w:p w:rsidR="00610886" w:rsidRDefault="00502D7C" w:rsidP="00610886">
      <w:pPr>
        <w:jc w:val="both"/>
      </w:pPr>
      <w:r>
        <w:t xml:space="preserve">1. </w:t>
      </w:r>
      <w:r w:rsidR="00610886">
        <w:t xml:space="preserve">Iemand heeft de Bijbel wel eens genoemd: de spiegel voor ons leven. En ik vind dat een mooi beeld. Want </w:t>
      </w:r>
      <w:r>
        <w:t xml:space="preserve">het vertelt, hoe wij de Bijbel moeten gebruiken. Natuurlijk, je kunt hem lezen als boek vol interessante verhalen. Die staan er volop in: verhalen die overal worden naverteld. </w:t>
      </w:r>
      <w:r w:rsidR="00F04B63">
        <w:t xml:space="preserve">Je kunt in de Bijbel genieten van prachtige poëzie, en die vertolken in allerlei soorten muziek, van klassiek tot hedendaags - de Bijbel bevat wat dat betreft schatten. </w:t>
      </w:r>
      <w:r>
        <w:t>En je kunt de Bijbel lezen als een geschiedenisboek - je komt er in contact met een tijd, lang geleden, toen de wereld nog zoveel anders was dan de wereld nu</w:t>
      </w:r>
      <w:r w:rsidR="00F04B63">
        <w:t>, heel interessant</w:t>
      </w:r>
      <w:r>
        <w:t xml:space="preserve">. </w:t>
      </w:r>
    </w:p>
    <w:p w:rsidR="00502D7C" w:rsidRDefault="00502D7C" w:rsidP="00610886">
      <w:pPr>
        <w:jc w:val="both"/>
      </w:pPr>
      <w:r>
        <w:tab/>
        <w:t xml:space="preserve">Maar de Bijbel als spiegel, dat vind ik veel boeiender. Want </w:t>
      </w:r>
      <w:r w:rsidR="00F04B63">
        <w:t>dan komt de Bij</w:t>
      </w:r>
      <w:r w:rsidR="0039481B">
        <w:t>bel pas dichtbij. D</w:t>
      </w:r>
      <w:r>
        <w:t xml:space="preserve">an lees je wat er staat maar je kijkt naar jezelf. Je bent op zoek naar de weerspiegeling van je eigen leven. Je denkt, terwijl je de teksten tot je neemt: wat zegt dit over mij? Dan wordt de Bijbel een gebruiksboek, direct betrokken op vandaag, op de wereld van nu. </w:t>
      </w:r>
    </w:p>
    <w:p w:rsidR="00502D7C" w:rsidRDefault="00502D7C" w:rsidP="00610886">
      <w:pPr>
        <w:jc w:val="both"/>
      </w:pPr>
      <w:r>
        <w:tab/>
        <w:t xml:space="preserve">En zo wil ik vanmiddag ook proberen te luisteren naar de profeet Hosea. We krijgen hier te horen, wat God vond van Israël in de tijd van toen. Maar weerspiegelt dat ook iets van de tijd van nu? </w:t>
      </w:r>
    </w:p>
    <w:p w:rsidR="00D75FA5" w:rsidRDefault="00502D7C" w:rsidP="00610886">
      <w:pPr>
        <w:jc w:val="both"/>
      </w:pPr>
      <w:r>
        <w:tab/>
        <w:t xml:space="preserve">Want onze wereld vandaag, die stelt ons voor grote vragen. Als je goed let op wat er gaande is, dan merk je dat er onrust is onder de mensen. Ondanks de welvaart waarin wij leven, ondanks een economie die het weleens slechter heeft gedaan - de mensen zijn niet tevreden. Er kan nergens een regering zijn, of het vertrouwen van de mensen daalt. </w:t>
      </w:r>
      <w:r w:rsidR="00D75FA5">
        <w:t xml:space="preserve">Maar als er een andere regering komt, van een totaal andere richting - het duurt maar kort, of het vertrouwen zakt ook daar. Wat is er met ons aan de hand? Er is een onbestemd gevoel, dat het de verkeerde kant opgaat. </w:t>
      </w:r>
      <w:r w:rsidR="0039481B">
        <w:t>Er leven onlustgevoelens in de mensen.</w:t>
      </w:r>
    </w:p>
    <w:p w:rsidR="00D75FA5" w:rsidRDefault="00D75FA5" w:rsidP="00610886">
      <w:pPr>
        <w:jc w:val="both"/>
      </w:pPr>
    </w:p>
    <w:p w:rsidR="00D75FA5" w:rsidRDefault="00D75FA5" w:rsidP="00610886">
      <w:pPr>
        <w:jc w:val="both"/>
      </w:pPr>
      <w:r>
        <w:t xml:space="preserve">2. Wel, wat doe je als je dat persoonlijk voelt, als je dat voelt met betrekking tot je lichaam? Dan ga je - de een misschien wat eerder dan de ander - naar de dokter. En die gaat dan kijken of hij een oorzaak kan vinden. Ik heb een zus die huisarts is, en die heeft me wel eens verteld hoe dat werkt. Dokters hebben afhankelijk van de klachten een lijstje met dingen, waaraan ze de toestand van de patiënt bepalen. Dat is hun diagnose-instrument. </w:t>
      </w:r>
      <w:r w:rsidR="0039481B">
        <w:t xml:space="preserve">Ze volgen dat stap voor stap, en sluiten zo van alles uit, </w:t>
      </w:r>
      <w:r>
        <w:t xml:space="preserve">tot ze hun conclusie </w:t>
      </w:r>
      <w:r w:rsidR="0039481B">
        <w:t xml:space="preserve">kunnen </w:t>
      </w:r>
      <w:r>
        <w:t xml:space="preserve">trekken. </w:t>
      </w:r>
    </w:p>
    <w:p w:rsidR="00D75FA5" w:rsidRDefault="00D75FA5" w:rsidP="00610886">
      <w:pPr>
        <w:jc w:val="both"/>
      </w:pPr>
      <w:r>
        <w:tab/>
        <w:t xml:space="preserve">Is er ook zo'n lijstje om de toestand van </w:t>
      </w:r>
      <w:r w:rsidR="006C2036">
        <w:t>onszelf in deze wereld aan te meten? Jazeker! We konden dat horen bij Hosea. Hij geeft een diagnose van de geestelijke gezondheid van Israël. En wat is zijn lijstje? Dat zijn de Tien Geboden. Het is, alsof hij ze afvinkt: het derde gebod: vloeken, meineed? Cheque. Het zesde: moord? Cheque. Het zevende: overspel? Het achtste: diefstal? Het negende: leugen en bedrog? Cheque - cheque - cheque! Waar hij ook kijkt - het is overal raak! Dat ziet er voor de patiënt niet goed uit!</w:t>
      </w:r>
    </w:p>
    <w:p w:rsidR="006C2036" w:rsidRDefault="006C2036" w:rsidP="00610886">
      <w:pPr>
        <w:jc w:val="both"/>
      </w:pPr>
      <w:r>
        <w:tab/>
        <w:t xml:space="preserve">En gemeente, als wij onze tijd naast datzelfde lijstje leggen - ik word er geloof ik niet vrolijk van. Bij al die punten kan ik genoeg hedendaagse voorbeelden vinden. Het nieuws heeft het er voortdurend over, over leugen en bedrog, over moorden niet alleen door criminelen maar zelfs door officiële regeringen, over </w:t>
      </w:r>
      <w:r w:rsidR="00E30488">
        <w:t xml:space="preserve">mensen die zich schaamteloos verrijken, over ontrouw in relaties, en over bloedbaden nu hier, dan daar aangericht. En met vrees en beven wacht ik de uitslag af. </w:t>
      </w:r>
    </w:p>
    <w:p w:rsidR="00E30488" w:rsidRDefault="00E30488" w:rsidP="00610886">
      <w:pPr>
        <w:jc w:val="both"/>
      </w:pPr>
      <w:r>
        <w:tab/>
        <w:t xml:space="preserve">Hosea kijkt zijn volk ernstig aan: dit is de situatie - er is geen eerlijkheid (ik zou hier liever vertalen: betrouwbaarheid), er is geen liefde, en met God zijn ze niet meer vertrouwd. Dat is niet best! Want die eerste twee tekorten: liefde en betrouwbaarheid - dat zijn de sleutelwoorden als het gaat om waar Israël van leeft. Liefde en trouw - daar werd in de tempel </w:t>
      </w:r>
      <w:r w:rsidR="00AA3CCC">
        <w:t xml:space="preserve">altijd over gezongen, dat waren de grote geschenken van God: de Heer is goed, zijn liefde duurt eeuwig, zijn trouw is van geslacht op geslacht. Liefde en trouw, daar rustte de samenleving op, </w:t>
      </w:r>
      <w:r w:rsidR="00AA3CCC">
        <w:lastRenderedPageBreak/>
        <w:t xml:space="preserve">daar rustte het verbond met God op. Maar ook dat is aangetast: met God zijn ze niet meer vertrouwd. </w:t>
      </w:r>
    </w:p>
    <w:p w:rsidR="00AA3CCC" w:rsidRDefault="00773A83" w:rsidP="00610886">
      <w:pPr>
        <w:jc w:val="both"/>
      </w:pPr>
      <w:r>
        <w:tab/>
      </w:r>
      <w:r w:rsidR="00AA3CCC">
        <w:t xml:space="preserve">Ik </w:t>
      </w:r>
      <w:r w:rsidR="003D48A5">
        <w:t>zit</w:t>
      </w:r>
      <w:r w:rsidR="00AA3CCC">
        <w:t xml:space="preserve"> niet </w:t>
      </w:r>
      <w:r w:rsidR="003D48A5">
        <w:t xml:space="preserve">zo </w:t>
      </w:r>
      <w:r w:rsidR="00AA3CCC">
        <w:t xml:space="preserve">blij </w:t>
      </w:r>
      <w:r w:rsidR="003D48A5">
        <w:t>in de spreekkamer</w:t>
      </w:r>
      <w:r w:rsidR="00AA3CCC">
        <w:t xml:space="preserve">. Want ik zie </w:t>
      </w:r>
      <w:r w:rsidR="003D48A5">
        <w:t>me</w:t>
      </w:r>
      <w:r w:rsidR="00AA3CCC">
        <w:t>zelf</w:t>
      </w:r>
      <w:r w:rsidR="003D48A5">
        <w:t>, en ik zie onze wereld</w:t>
      </w:r>
      <w:r w:rsidR="00AA3CCC">
        <w:t xml:space="preserve"> weerspiegeld in </w:t>
      </w:r>
      <w:proofErr w:type="spellStart"/>
      <w:r w:rsidR="00AA3CCC">
        <w:t>Hosea's</w:t>
      </w:r>
      <w:proofErr w:type="spellEnd"/>
      <w:r w:rsidR="00AA3CCC">
        <w:t xml:space="preserve"> conclusie. Dit geldt ook voor ons, vandaag. Zeker ook dat laatste</w:t>
      </w:r>
      <w:r w:rsidR="003D48A5">
        <w:t>, over die gebrekkige vertrouwdheid met God</w:t>
      </w:r>
      <w:bookmarkStart w:id="0" w:name="_GoBack"/>
      <w:bookmarkEnd w:id="0"/>
      <w:r w:rsidR="00AA3CCC">
        <w:t xml:space="preserve">. Je kon het van de week lezen in de krant: minder dan de helft van de Nederlanders noemt zich nog gelovig. En nu wordt dat onderzoek hier en daar wel wat tegengesproken, maar het is al langer gaande. Met God niet meer vertrouwd. En zeker met de Bijbel niet - je hoeft maar naar een willekeurige kennisquiz te zien: bij Bijbelse vragen gaat het meestal fout. </w:t>
      </w:r>
    </w:p>
    <w:p w:rsidR="00AA3CCC" w:rsidRDefault="00AA3CCC" w:rsidP="00610886">
      <w:pPr>
        <w:jc w:val="both"/>
      </w:pPr>
      <w:r>
        <w:tab/>
        <w:t xml:space="preserve">En Hosea ziet </w:t>
      </w:r>
      <w:r w:rsidR="00773A83">
        <w:t xml:space="preserve">zelfs </w:t>
      </w:r>
      <w:r>
        <w:t>het land eronder lijden</w:t>
      </w:r>
      <w:r w:rsidR="00773A83">
        <w:t xml:space="preserve">, het land treurt, dieren sterven uit - het zijn allemaal gevolgen van de ernstige toestand onder het volk. Mijn volk komt om, omdat het met Mij niet meer vertrouwd is, zegt God. Er is een verband tussen het geestelijke en het aardse. Het gaat ons niet goed, omdat God verlaten wordt. </w:t>
      </w:r>
    </w:p>
    <w:p w:rsidR="00773A83" w:rsidRDefault="00773A83" w:rsidP="00610886">
      <w:pPr>
        <w:jc w:val="both"/>
      </w:pPr>
    </w:p>
    <w:p w:rsidR="00773A83" w:rsidRDefault="00773A83" w:rsidP="00610886">
      <w:pPr>
        <w:jc w:val="both"/>
      </w:pPr>
      <w:r>
        <w:t>3. Maar ik ben bij de dokter nog niet klaar. Ik weet nu, dat we een kwaal hebben</w:t>
      </w:r>
      <w:r w:rsidR="00F04B63">
        <w:t xml:space="preserve">. Ik weet, dat die kwaal ernstig is. Maar een vraag brandt mij op de lippen: hoe heb ik dit gekregen? Hoe is het zover gekomen? Waar komt mijn kwaal vandaan? Kan ik daar in de spiegel van Hosea iets over ontdekken? </w:t>
      </w:r>
    </w:p>
    <w:p w:rsidR="00F04B63" w:rsidRDefault="00F04B63" w:rsidP="00610886">
      <w:pPr>
        <w:jc w:val="both"/>
      </w:pPr>
      <w:r>
        <w:tab/>
        <w:t xml:space="preserve">Ja, Hosea wijst naar een oorzaak: mijn aanklacht richt zich tegen jou, priester! De priesters, dat waren de geestelijke leiders. Zij hadden van God een bijzondere taak gekregen. Zij moesten het volk de weg wijzen in het geestelijk leven. De koningen, die waren er voor het aardse. De priesters waren er voor het geestelijke. En de profeten, die stonden daar wat tussen in - maar dat was geen instituut, die werden apart door God geroepen. </w:t>
      </w:r>
    </w:p>
    <w:p w:rsidR="00F04B63" w:rsidRDefault="00F04B63" w:rsidP="00610886">
      <w:pPr>
        <w:jc w:val="both"/>
      </w:pPr>
      <w:r>
        <w:tab/>
        <w:t xml:space="preserve">De priesters moesten namelijk niet alleen offeren, ze moesten de mensen ook Gods wet voorhouden. Want God kennen, met God vertrouwd zijn is in de Bijbel nooit alleen een innerlijk gevoel. En het is ook niet alleen kennis met je hoofd. God kennen, dat doe je daadwerkelijk. God kennen, dat is zijn wil doen. God kennen, dat is met Hem leven. </w:t>
      </w:r>
    </w:p>
    <w:p w:rsidR="00F04B63" w:rsidRDefault="00F04B63" w:rsidP="00610886">
      <w:pPr>
        <w:jc w:val="both"/>
      </w:pPr>
      <w:r>
        <w:tab/>
        <w:t xml:space="preserve">En dat miste Hosea. En toen keek hij naar de priesters: hebben jullie dat het volk wel geleerd? Dat was immers jullie opdracht! Maar ze zijn meegegleden met het volk. </w:t>
      </w:r>
      <w:r w:rsidR="0039481B">
        <w:t xml:space="preserve">Nu moet u weten, dat dat in </w:t>
      </w:r>
      <w:proofErr w:type="spellStart"/>
      <w:r w:rsidR="0039481B">
        <w:t>Hosea's</w:t>
      </w:r>
      <w:proofErr w:type="spellEnd"/>
      <w:r w:rsidR="0039481B">
        <w:t xml:space="preserve"> tijd heel concreet speelde. Er was van alles mis in de verering van God. Er waren eigen heiligdommen, waar God werd vereerd bij het beeld van een stierkalf - die stonden in Dan en Bethel, zodat de mensen niet helemaal naar Jeruzalem moesten. </w:t>
      </w:r>
    </w:p>
    <w:p w:rsidR="0039481B" w:rsidRDefault="0039481B" w:rsidP="00610886">
      <w:pPr>
        <w:jc w:val="both"/>
      </w:pPr>
      <w:r>
        <w:tab/>
        <w:t xml:space="preserve">Dat was in strijd met Gods wet, maar in die heiligdommen werkten gewoon priesters. Ze lieten het geworden. En zo waren er ook allerlei insluipsels uit de verering van Baäl in het geloof binnengedrongen. En de priesters - ook dat lieten ze geworden. Ze leerden de mensen niet wat daarover in de wetten stond. En zo verheidenste de dienst van God. De ware God, God zoals Hij echt was, werd steeds onbekender en vreemder voor de mensen. </w:t>
      </w:r>
    </w:p>
    <w:p w:rsidR="0039481B" w:rsidRDefault="0039481B" w:rsidP="00610886">
      <w:pPr>
        <w:jc w:val="both"/>
      </w:pPr>
      <w:r>
        <w:tab/>
        <w:t xml:space="preserve">Maar het gaat ons vanmiddag niet om de tijd van toen, het gaat ons om die spiegel: waar zijn die priesters vandaag? </w:t>
      </w:r>
      <w:r w:rsidR="007D280D">
        <w:t xml:space="preserve">Zouden dat misschien de dominees zijn? Zou God mij en ds. Otter en al onze collega's iets te verwijten hebben? Ik denk wel, dat dominees zich dit moeten aantrekken, dat ze in deze spiegel moeten kijken. </w:t>
      </w:r>
    </w:p>
    <w:p w:rsidR="007D280D" w:rsidRDefault="007D280D" w:rsidP="00610886">
      <w:pPr>
        <w:jc w:val="both"/>
      </w:pPr>
      <w:r>
        <w:tab/>
        <w:t xml:space="preserve">Maar als ik nog wat scherper kijk, dan zie ik nog meer. En dan zie ik ook u. Want wij christenen hebben van God een heel bijzondere opdracht gekregen. We lazen het bij Petrus: u - jullie, de gelovigen in Jezus - bent een koninkrijk van priesters. Die priesterlijke taak om de wet van God hoog te houden op aarde, die ligt niet alleen op de schouders van geestelijke leiders in de kerk. Die ligt op de schouders van heel de christenheid. </w:t>
      </w:r>
    </w:p>
    <w:p w:rsidR="007D280D" w:rsidRDefault="007D280D" w:rsidP="00610886">
      <w:pPr>
        <w:jc w:val="both"/>
      </w:pPr>
      <w:r>
        <w:tab/>
        <w:t xml:space="preserve">Priesters, bewaarders van Gods wet, getuigen van de vertrouwdheid met God - dat zijn wij allemaal. Als ik hoor over de aanklacht van de priesters in Israël, dan raakt dat de christenen in de wereld. Hebben wij samen Gods wetten hooggehouden? En doen wij dat vandaag, in de </w:t>
      </w:r>
      <w:r>
        <w:lastRenderedPageBreak/>
        <w:t xml:space="preserve">wereld van nu? Dat het niet goed gaat op aarde, liggen daar niet ook heel wat christelijke zonden achter? </w:t>
      </w:r>
    </w:p>
    <w:p w:rsidR="00053279" w:rsidRDefault="007D280D" w:rsidP="00610886">
      <w:pPr>
        <w:jc w:val="both"/>
      </w:pPr>
      <w:r>
        <w:tab/>
        <w:t xml:space="preserve">Mijn aanklacht richt zich tegen jou, priester, horen we bij Hosea. Jullie zijn het volk niet voorgegaan op de weg van God. Jullie hebben meegedaan met de zonden van de tijd. </w:t>
      </w:r>
      <w:r w:rsidR="00053279">
        <w:t xml:space="preserve">En daardoor is het volk, daardoor is de wereld verder afgegleden.  </w:t>
      </w:r>
    </w:p>
    <w:p w:rsidR="00053279" w:rsidRDefault="00053279" w:rsidP="00610886">
      <w:pPr>
        <w:jc w:val="both"/>
      </w:pPr>
      <w:r>
        <w:tab/>
      </w:r>
    </w:p>
    <w:p w:rsidR="00053279" w:rsidRDefault="00053279" w:rsidP="00610886">
      <w:pPr>
        <w:jc w:val="both"/>
      </w:pPr>
      <w:r>
        <w:t xml:space="preserve">4. Er blijft me nog één vraag over: Dokter, als de kwaal zo ernstig is; dokter, als de kwaal mede aan onszelf te wijten is - is er nog hoop? Is er een geneesmiddel, dat ons helpen kan? </w:t>
      </w:r>
    </w:p>
    <w:p w:rsidR="00053279" w:rsidRDefault="00053279" w:rsidP="00610886">
      <w:pPr>
        <w:jc w:val="both"/>
      </w:pPr>
      <w:r>
        <w:tab/>
        <w:t xml:space="preserve">En eindelijk ontspant de sombere blik zich wat. Ja, er is nog hoop. Dat kun je horen in onze tekst. Want daar staat één opvallend woordje in: mijn volk komt om, doordat het met Mij niet meer vertrouwd is. Hoort u wat God zegt? </w:t>
      </w:r>
      <w:r>
        <w:rPr>
          <w:i/>
        </w:rPr>
        <w:t>Mijn</w:t>
      </w:r>
      <w:r>
        <w:t xml:space="preserve"> volk! </w:t>
      </w:r>
    </w:p>
    <w:p w:rsidR="00053279" w:rsidRDefault="00053279" w:rsidP="00610886">
      <w:pPr>
        <w:jc w:val="both"/>
      </w:pPr>
      <w:r>
        <w:tab/>
        <w:t xml:space="preserve">Dat betekent: God heeft de hoop nog niet opgegeven. Het is daar wel heel dichtbij geweest in de tijd van Hosea. Hosea heeft eens tegen de mensen moeten zeggen: jullie zijn Gods volk niet meer. Maar het is, alsof God dat niet kan volhouden. Mijn volk, klinkt het opnieuw. En vertaald naar vandaag: mijn wereld! </w:t>
      </w:r>
    </w:p>
    <w:p w:rsidR="00053279" w:rsidRDefault="00053279" w:rsidP="00610886">
      <w:pPr>
        <w:jc w:val="both"/>
      </w:pPr>
      <w:r>
        <w:tab/>
        <w:t xml:space="preserve">Er is hoop, omdat God ons nog niet losgelaten heeft. De ziekte is ernstig, maar God is er nog voor ons. En er is een geneesmiddel: weer met God vertrouwd raken. En dat zal bij de priesters moeten beginnen. Die zullen de wet weer moeten leren. </w:t>
      </w:r>
    </w:p>
    <w:p w:rsidR="005B1007" w:rsidRDefault="00053279" w:rsidP="00610886">
      <w:pPr>
        <w:jc w:val="both"/>
      </w:pPr>
      <w:r>
        <w:tab/>
        <w:t xml:space="preserve">En dat zal onder de christenen vandaag weer moeten gaan leven: het verlangen om ons in God te verdiepen, in wie Hij is, in wat Hij doet, in wat Hij wil. Als er ooit een tijd geweest is, die </w:t>
      </w:r>
      <w:r w:rsidR="005B1007">
        <w:t xml:space="preserve">bewuste christenen nodig heeft, dan is het vandaag. Als het ooit nodig is geweest, dat we de Bijbel weer gaan lezen, dan is het nu. </w:t>
      </w:r>
    </w:p>
    <w:p w:rsidR="005B1007" w:rsidRDefault="005B1007" w:rsidP="00610886">
      <w:pPr>
        <w:jc w:val="both"/>
      </w:pPr>
      <w:r>
        <w:tab/>
        <w:t xml:space="preserve">Want daar begint de genezing. Als de priesters, als de christenen zichzelf weer worden: geroepenen om de wereld de vertrouwdheid met God te leren, dan kunnen kwalen van de mensheid misschien genezen. </w:t>
      </w:r>
    </w:p>
    <w:p w:rsidR="005B1007" w:rsidRDefault="005B1007" w:rsidP="00610886">
      <w:pPr>
        <w:jc w:val="both"/>
      </w:pPr>
      <w:r>
        <w:tab/>
        <w:t xml:space="preserve">Wel, gemeente, daar ligt voor ons een opdracht. De kennis van God moet opnieuw verbreid worden. En dat begint bij onszelf. We moeten weer ogen krijgen, gescherpt door wat God ons laat zien in de Bijbel, ogen die de vragen van vandaag kunnen doorgronden. We moeten weer een gemeenschap worden die staat voor het leven met God, die de geboden van God spellen, om een bevrijdend woord te kunnen spreken in onze zieke wereld. </w:t>
      </w:r>
    </w:p>
    <w:p w:rsidR="00053279" w:rsidRDefault="005B1007" w:rsidP="00610886">
      <w:pPr>
        <w:jc w:val="both"/>
      </w:pPr>
      <w:r>
        <w:tab/>
        <w:t xml:space="preserve">Gods verwacht het van de priesters. God verwacht het van ons. En om het te leren hebben we nog alle kans. Pak je Bijbel. Praat erover met elkaar. Zoek plekken op waar je kunt leren: de kerk, gespreksgroepjes, of surf met verstand op het internet - naast veel kwaad zijn er ook waardevolle dingen te vinden. </w:t>
      </w:r>
      <w:r w:rsidR="00053279">
        <w:t xml:space="preserve"> </w:t>
      </w:r>
    </w:p>
    <w:p w:rsidR="00053279" w:rsidRDefault="005B1007" w:rsidP="00610886">
      <w:pPr>
        <w:jc w:val="both"/>
      </w:pPr>
      <w:r>
        <w:tab/>
        <w:t xml:space="preserve">Want als het gebrek aan vertrouwdheid met God de ondergang van de wereld is, dan weten we waar wij iets aan moeten doen: mensen weer met God vertrouwd maken. </w:t>
      </w:r>
    </w:p>
    <w:p w:rsidR="005B1007" w:rsidRDefault="005B1007" w:rsidP="00610886">
      <w:pPr>
        <w:jc w:val="both"/>
      </w:pPr>
      <w:r>
        <w:tab/>
        <w:t xml:space="preserve">En zo kom ik van mijn blik in Hosea toch nog wat hoopvol thuis. Maar we hebben een opdracht: weer intensiever naar God gaan luisteren. Daar hangt veel vanaf, voor heel de wereld. </w:t>
      </w:r>
    </w:p>
    <w:p w:rsidR="005B1007" w:rsidRDefault="005B1007" w:rsidP="00610886">
      <w:pPr>
        <w:jc w:val="both"/>
      </w:pPr>
    </w:p>
    <w:p w:rsidR="005B1007" w:rsidRPr="00610886" w:rsidRDefault="005B1007" w:rsidP="00610886">
      <w:pPr>
        <w:jc w:val="both"/>
      </w:pPr>
      <w:r>
        <w:tab/>
      </w:r>
      <w:r>
        <w:tab/>
      </w:r>
      <w:r>
        <w:tab/>
      </w:r>
      <w:r>
        <w:tab/>
      </w:r>
      <w:r>
        <w:tab/>
        <w:t xml:space="preserve">Amen. </w:t>
      </w:r>
    </w:p>
    <w:sectPr w:rsidR="005B1007" w:rsidRPr="00610886"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86"/>
    <w:rsid w:val="00053279"/>
    <w:rsid w:val="00163939"/>
    <w:rsid w:val="0039481B"/>
    <w:rsid w:val="003D48A5"/>
    <w:rsid w:val="00502D7C"/>
    <w:rsid w:val="005B1007"/>
    <w:rsid w:val="00610886"/>
    <w:rsid w:val="006C2036"/>
    <w:rsid w:val="00773A83"/>
    <w:rsid w:val="007D280D"/>
    <w:rsid w:val="008267DC"/>
    <w:rsid w:val="00AA3CCC"/>
    <w:rsid w:val="00D664FC"/>
    <w:rsid w:val="00D75FA5"/>
    <w:rsid w:val="00E30488"/>
    <w:rsid w:val="00F04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CFE86B1-AFBC-794A-800B-AEF0D7F2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1687</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2018-10-27T20:34:00Z</dcterms:created>
  <dcterms:modified xsi:type="dcterms:W3CDTF">2018-10-27T22:45:00Z</dcterms:modified>
</cp:coreProperties>
</file>